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2E0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 w:line="36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</w:rPr>
        <w:t>跟着“新麦客”，跨省奔波收割希望</w:t>
      </w:r>
    </w:p>
    <w:p w14:paraId="34E7E6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324" w:lineRule="atLeast"/>
        <w:ind w:left="0" w:right="0" w:firstLine="42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4C4C4C"/>
          <w:spacing w:val="0"/>
          <w:sz w:val="18"/>
          <w:szCs w:val="18"/>
          <w:bdr w:val="none" w:color="auto" w:sz="0" w:space="0"/>
          <w:lang w:val="en-US" w:eastAsia="zh-CN"/>
        </w:rPr>
      </w:pPr>
    </w:p>
    <w:p w14:paraId="3C8C37B5">
      <w:pPr>
        <w:ind w:firstLine="420" w:firstLineChars="200"/>
        <w:rPr>
          <w:rFonts w:hint="eastAsia"/>
        </w:rPr>
      </w:pPr>
      <w:r>
        <w:rPr>
          <w:rFonts w:hint="eastAsia"/>
        </w:rPr>
        <w:t>5月27日清晨5点半，浙江省湖州市长兴县，来自连云港市灌南县田楼镇浦二庄村的农机手张明明夫妻俩，已在卡车旁做好蛋炒饭。</w:t>
      </w:r>
    </w:p>
    <w:p w14:paraId="3593912F">
      <w:pPr>
        <w:ind w:firstLine="420" w:firstLineChars="200"/>
        <w:rPr>
          <w:rFonts w:hint="eastAsia"/>
        </w:rPr>
      </w:pPr>
      <w:r>
        <w:rPr>
          <w:rFonts w:hint="eastAsia"/>
        </w:rPr>
        <w:t>“昨天夜里11点收工后又检修机器，忙到今天凌晨1点才睡。”张明明的妻子孙克云匆匆扒拉了两口早饭说，“马上我们就转场到洪桥镇。”</w:t>
      </w:r>
    </w:p>
    <w:p w14:paraId="318C3B34">
      <w:pPr>
        <w:ind w:firstLine="420" w:firstLineChars="200"/>
        <w:rPr>
          <w:rFonts w:hint="eastAsia"/>
        </w:rPr>
      </w:pPr>
      <w:r>
        <w:rPr>
          <w:rFonts w:hint="eastAsia"/>
        </w:rPr>
        <w:t>5月16日下午，张明明与陈尚华、胡银昌等几户农机手，结伴开启了为期数月的跨区作业。45岁的张明明2003年起从事这行，今年他已是由7个家庭组成的跨区作业队的队长。一辆运输卡车，装载着一台联合收割机，每家都装备齐整。在接下来的大半年时间里，他们将辗转浙江、江西、湖南、甘肃、辽宁、黑龙江等省，忙到年底才收工。</w:t>
      </w:r>
    </w:p>
    <w:p w14:paraId="1FD7E217">
      <w:pPr>
        <w:ind w:firstLine="420" w:firstLineChars="200"/>
        <w:rPr>
          <w:rFonts w:hint="eastAsia"/>
        </w:rPr>
      </w:pPr>
      <w:r>
        <w:rPr>
          <w:rFonts w:hint="eastAsia"/>
        </w:rPr>
        <w:t>南京江宁区，浙江省湖州市长兴县、南浔区……车队按照孙克云事先与种粮大户们对接好的收割地一路前行。每辆卡车驾驶室的醒目位置，都摆放着农业农村部颁发的《联合收割机插秧机跨区作业证》。这是农机手们的“绿色通行证”——全国所有路桥均免收通行费。沿线加油站、公路休息区提供的“司机之家”，也为奔波于路途的他们提供生活便利。</w:t>
      </w:r>
    </w:p>
    <w:p w14:paraId="7492F0AE">
      <w:pPr>
        <w:ind w:firstLine="420" w:firstLineChars="200"/>
        <w:rPr>
          <w:rFonts w:hint="eastAsia"/>
        </w:rPr>
      </w:pPr>
      <w:r>
        <w:rPr>
          <w:rFonts w:hint="eastAsia"/>
        </w:rPr>
        <w:t>今年，江苏省共核发4.2万张跨区作业证，有50余万台现代化农机装备投入夏收作业。其中，灌南县就有1500多名跨区作业农机手。在田楼镇浦二庄村的30多名农机手中，年龄最长的61岁，最小的22岁。张明明告诉记者，跨区作业风餐露宿、长途奔袭，赚的真是辛苦钱。但农机手们心里有三大“定心丸”：一是今年省里给的购机补贴力度大，银行还提供免息贷款，加上交通费减免、农机加油优惠等，预估一台车收入能突破30万元；二是“沃得”“久保田”等农机都产自江苏，设备更新迭代非常方便；三是村里对留守老人和儿童实行帮扶政策，解除了跨区作业家庭的后顾之忧。前不久，张明明的父亲身体不适，村委会安排专人对接医院，这让远行在外的他多了一分安心。</w:t>
      </w:r>
    </w:p>
    <w:p w14:paraId="69FF91BE">
      <w:pPr>
        <w:ind w:firstLine="420" w:firstLineChars="200"/>
        <w:rPr>
          <w:rFonts w:hint="eastAsia"/>
        </w:rPr>
      </w:pPr>
      <w:r>
        <w:rPr>
          <w:rFonts w:hint="eastAsia"/>
        </w:rPr>
        <w:t>从5月13日起，直击农机手跨区作业15昼夜，记者不禁感慨，江苏“新麦客”，这块“金字招牌”背后，是一个个车轮上“家”的故事。他们追着农时全国奔忙，既感受抢收的辛劳，更收获着一路欢声与希望。</w:t>
      </w:r>
    </w:p>
    <w:p w14:paraId="73B2EB8E">
      <w:pPr>
        <w:ind w:firstLine="420" w:firstLineChars="200"/>
        <w:rPr>
          <w:rFonts w:hint="eastAsia"/>
        </w:rPr>
      </w:pPr>
    </w:p>
    <w:p w14:paraId="76BD59C6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图片说明：</w:t>
      </w:r>
    </w:p>
    <w:p w14:paraId="633CC9D5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001：五月二十五日清晨，跨区作业小队在浙江省湖州市长兴县吕山乡李湖大桥下吃早饭。</w:t>
      </w:r>
    </w:p>
    <w:p w14:paraId="2495FB64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002：5月16日，连云港灌南县田楼镇浦二庄村村干部送来跨区作业证。</w:t>
      </w:r>
    </w:p>
    <w:p w14:paraId="1E3B53DA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003：5月16日，张明明和妻子连夜赶路，准备开启2025年的收割第一单。</w:t>
      </w:r>
    </w:p>
    <w:p w14:paraId="5385E30E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004：2003年出生的陈飞喜欢机械、爱当农机手，工作10多个小时还有使不完的劲，他是小队里的收割干将。</w:t>
      </w:r>
    </w:p>
    <w:p w14:paraId="018612ED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005：五月十九日，浙江省湖州市长兴县，作业小队收割到夜里十点才收工，终于在大雨到来前完成了六百多亩小麦的收割。</w:t>
      </w:r>
    </w:p>
    <w:p w14:paraId="2956807C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006:丈夫们忙着收割麦子，妻子们忙着洗衣做饭。</w:t>
      </w:r>
    </w:p>
    <w:p w14:paraId="317ED803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007:五月二十日上午，浙江省湖州市长兴县下起雨，队员只能原地待命，等雨停后再收割。</w:t>
      </w:r>
    </w:p>
    <w:p w14:paraId="614FB494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008:一辆卡车一台联合收割机，就是一个流动的家。驾驶室里，有辛劳汗渍，也有护肤面膜。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48168C"/>
    <w:rsid w:val="6425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2026-04-14T05:00:07Z</dcterms:created>
  <dc:creator>xhuser</dc:creator>
  <cp:lastModifiedBy>吴俊</cp:lastModifiedBy>
  <dcterms:modified xsi:type="dcterms:W3CDTF">2026-04-14T05:04:34Z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eyJoZGlkIjoiNTFlNWJlMWU4YzNhNDY2NTM0N2Y2YmNkNDI1OWIxMDkiLCJ1c2VySWQiOiIyNDExODc0NzgifQ==</vt:lpwstr>
  </property>
  <property fmtid="{D5CDD505-2E9C-101B-9397-08002B2CF9AE}" pid="4" name="ICV">
    <vt:lpwstr>2DD14E7DAAEB47AA87E9790E507D4B4D_12</vt:lpwstr>
  </property>
</Properties>
</file>