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5F722A">
      <w:pPr>
        <w:widowControl/>
        <w:jc w:val="left"/>
        <w:rPr>
          <w:rFonts w:ascii="楷体" w:hAnsi="楷体" w:eastAsia="黑体"/>
          <w:b/>
          <w:bCs/>
          <w:color w:val="000000"/>
          <w:sz w:val="28"/>
          <w:szCs w:val="28"/>
        </w:rPr>
      </w:pPr>
      <w:r>
        <w:rPr>
          <w:rFonts w:hint="eastAsia" w:ascii="黑体" w:hAnsi="黑体" w:eastAsia="黑体"/>
          <w:color w:val="000000"/>
          <w:sz w:val="32"/>
          <w:szCs w:val="32"/>
        </w:rPr>
        <w:t>附件2</w:t>
      </w:r>
    </w:p>
    <w:p w14:paraId="375C75DB">
      <w:pPr>
        <w:widowControl/>
        <w:spacing w:line="48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新闻摄影参评作品推荐表</w:t>
      </w:r>
    </w:p>
    <w:tbl>
      <w:tblPr>
        <w:tblStyle w:val="10"/>
        <w:tblW w:w="9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
        <w:gridCol w:w="621"/>
        <w:gridCol w:w="171"/>
        <w:gridCol w:w="539"/>
        <w:gridCol w:w="287"/>
        <w:gridCol w:w="284"/>
        <w:gridCol w:w="301"/>
        <w:gridCol w:w="442"/>
        <w:gridCol w:w="674"/>
        <w:gridCol w:w="207"/>
        <w:gridCol w:w="106"/>
        <w:gridCol w:w="110"/>
        <w:gridCol w:w="789"/>
        <w:gridCol w:w="62"/>
        <w:gridCol w:w="852"/>
        <w:gridCol w:w="1276"/>
        <w:gridCol w:w="142"/>
        <w:gridCol w:w="66"/>
        <w:gridCol w:w="41"/>
        <w:gridCol w:w="600"/>
        <w:gridCol w:w="105"/>
        <w:gridCol w:w="417"/>
        <w:gridCol w:w="339"/>
        <w:gridCol w:w="1259"/>
      </w:tblGrid>
      <w:tr w14:paraId="039D8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20" w:hRule="atLeast"/>
          <w:jc w:val="center"/>
        </w:trPr>
        <w:tc>
          <w:tcPr>
            <w:tcW w:w="1618" w:type="dxa"/>
            <w:gridSpan w:val="4"/>
            <w:vAlign w:val="center"/>
          </w:tcPr>
          <w:p w14:paraId="1A7221BD">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标题</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6C007314">
            <w:pPr>
              <w:spacing w:line="380" w:lineRule="exact"/>
              <w:jc w:val="left"/>
              <w:rPr>
                <w:rFonts w:ascii="仿宋" w:hAnsi="仿宋" w:eastAsia="仿宋"/>
                <w:color w:val="000000"/>
                <w:sz w:val="28"/>
              </w:rPr>
            </w:pPr>
            <w:bookmarkStart w:id="0" w:name="OLE_LINK10"/>
            <w:r>
              <w:rPr>
                <w:rFonts w:hint="eastAsia" w:cs="宋体" w:asciiTheme="majorEastAsia" w:hAnsiTheme="majorEastAsia" w:eastAsiaTheme="majorEastAsia"/>
                <w:sz w:val="24"/>
              </w:rPr>
              <w:t>《</w:t>
            </w:r>
            <w:r>
              <w:rPr>
                <w:rFonts w:asciiTheme="majorEastAsia" w:hAnsiTheme="majorEastAsia" w:eastAsiaTheme="majorEastAsia"/>
                <w:sz w:val="24"/>
              </w:rPr>
              <w:t>“</w:t>
            </w:r>
            <w:r>
              <w:rPr>
                <w:rFonts w:hint="eastAsia" w:cs="宋体" w:asciiTheme="majorEastAsia" w:hAnsiTheme="majorEastAsia" w:eastAsiaTheme="majorEastAsia"/>
                <w:sz w:val="24"/>
              </w:rPr>
              <w:t>徐</w:t>
            </w:r>
            <w:r>
              <w:rPr>
                <w:rFonts w:asciiTheme="majorEastAsia" w:hAnsiTheme="majorEastAsia" w:eastAsiaTheme="majorEastAsia"/>
                <w:sz w:val="24"/>
              </w:rPr>
              <w:t>”</w:t>
            </w:r>
            <w:r>
              <w:rPr>
                <w:rFonts w:hint="eastAsia" w:cs="宋体" w:asciiTheme="majorEastAsia" w:hAnsiTheme="majorEastAsia" w:eastAsiaTheme="majorEastAsia"/>
                <w:sz w:val="24"/>
              </w:rPr>
              <w:t>你一个美好的未来》</w:t>
            </w:r>
            <w:bookmarkEnd w:id="0"/>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09845DBD">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作品类别</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59E16D51">
            <w:pPr>
              <w:spacing w:line="440" w:lineRule="exact"/>
              <w:jc w:val="center"/>
              <w:rPr>
                <w:rFonts w:ascii="仿宋" w:hAnsi="仿宋" w:eastAsia="仿宋"/>
                <w:color w:val="000000"/>
                <w:sz w:val="28"/>
              </w:rPr>
            </w:pPr>
            <w:r>
              <w:rPr>
                <w:rFonts w:hint="eastAsia" w:ascii="仿宋" w:hAnsi="仿宋" w:eastAsia="仿宋"/>
                <w:color w:val="000000"/>
                <w:sz w:val="28"/>
              </w:rPr>
              <w:t xml:space="preserve">新闻摄影 </w:t>
            </w:r>
            <w:r>
              <w:rPr>
                <w:rFonts w:hint="eastAsia" w:ascii="仿宋" w:hAnsi="仿宋" w:eastAsia="仿宋"/>
                <w:color w:val="000000"/>
                <w:sz w:val="28"/>
                <w:u w:val="single"/>
              </w:rPr>
              <w:t xml:space="preserve">单幅 </w:t>
            </w:r>
            <w:r>
              <w:rPr>
                <w:rFonts w:hint="eastAsia" w:ascii="仿宋" w:hAnsi="仿宋" w:eastAsia="仿宋"/>
                <w:color w:val="000000"/>
                <w:sz w:val="28"/>
              </w:rPr>
              <w:t>类</w:t>
            </w:r>
          </w:p>
          <w:p w14:paraId="441E5FED">
            <w:pPr>
              <w:spacing w:line="320" w:lineRule="exact"/>
              <w:jc w:val="center"/>
              <w:rPr>
                <w:rFonts w:ascii="仿宋" w:hAnsi="仿宋" w:eastAsia="仿宋"/>
                <w:color w:val="000000"/>
                <w:sz w:val="28"/>
              </w:rPr>
            </w:pPr>
            <w:r>
              <w:rPr>
                <w:rFonts w:hint="eastAsia" w:ascii="仿宋" w:hAnsi="仿宋" w:eastAsia="仿宋"/>
                <w:color w:val="000000"/>
                <w:sz w:val="22"/>
              </w:rPr>
              <w:t>（单幅/组照/国际传播）</w:t>
            </w:r>
          </w:p>
        </w:tc>
      </w:tr>
      <w:tr w14:paraId="1E46D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701" w:hRule="atLeast"/>
          <w:jc w:val="center"/>
        </w:trPr>
        <w:tc>
          <w:tcPr>
            <w:tcW w:w="1618" w:type="dxa"/>
            <w:gridSpan w:val="4"/>
            <w:vAlign w:val="center"/>
          </w:tcPr>
          <w:p w14:paraId="680AE1C1">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作者</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27E526C5">
            <w:pPr>
              <w:jc w:val="left"/>
              <w:rPr>
                <w:rFonts w:ascii="仿宋" w:hAnsi="仿宋" w:eastAsia="仿宋"/>
                <w:color w:val="000000"/>
                <w:sz w:val="24"/>
              </w:rPr>
            </w:pPr>
            <w:r>
              <w:rPr>
                <w:rFonts w:asciiTheme="majorEastAsia" w:hAnsiTheme="majorEastAsia" w:eastAsiaTheme="majorEastAsia"/>
                <w:spacing w:val="15"/>
                <w:sz w:val="24"/>
              </w:rPr>
              <w:t>刘冰</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481F3846">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编辑</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7A5E1E8F">
            <w:pPr>
              <w:jc w:val="left"/>
              <w:rPr>
                <w:rFonts w:ascii="仿宋" w:hAnsi="仿宋" w:eastAsia="仿宋"/>
                <w:color w:val="000000"/>
                <w:sz w:val="24"/>
              </w:rPr>
            </w:pPr>
            <w:r>
              <w:rPr>
                <w:rFonts w:asciiTheme="majorEastAsia" w:hAnsiTheme="majorEastAsia" w:eastAsiaTheme="majorEastAsia"/>
                <w:spacing w:val="-4"/>
                <w:sz w:val="24"/>
              </w:rPr>
              <w:t>谢金忠</w:t>
            </w:r>
          </w:p>
        </w:tc>
      </w:tr>
      <w:tr w14:paraId="77261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595" w:hRule="atLeast"/>
          <w:jc w:val="center"/>
        </w:trPr>
        <w:tc>
          <w:tcPr>
            <w:tcW w:w="1618" w:type="dxa"/>
            <w:gridSpan w:val="4"/>
            <w:vAlign w:val="center"/>
          </w:tcPr>
          <w:p w14:paraId="03C39599">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0"/>
              </w:rPr>
              <w:t>原创单位</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2272FE18">
            <w:pPr>
              <w:jc w:val="left"/>
              <w:rPr>
                <w:rFonts w:ascii="仿宋" w:hAnsi="仿宋" w:eastAsia="仿宋"/>
                <w:color w:val="000000"/>
                <w:szCs w:val="21"/>
              </w:rPr>
            </w:pPr>
            <w:r>
              <w:rPr>
                <w:rFonts w:hint="eastAsia" w:cs="宋体" w:asciiTheme="majorEastAsia" w:hAnsiTheme="majorEastAsia" w:eastAsiaTheme="majorEastAsia"/>
                <w:sz w:val="24"/>
              </w:rPr>
              <w:t>徐州报业传媒集团</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1CC2ACAC">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18"/>
              </w:rPr>
              <w:t>发布端/账号/媒体名称</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3BF3E745">
            <w:pPr>
              <w:jc w:val="left"/>
              <w:rPr>
                <w:rFonts w:asciiTheme="majorHAnsi" w:hAnsiTheme="majorHAnsi" w:eastAsiaTheme="majorHAnsi"/>
                <w:color w:val="000000"/>
                <w:sz w:val="24"/>
              </w:rPr>
            </w:pPr>
            <w:r>
              <w:rPr>
                <w:rFonts w:asciiTheme="majorHAnsi" w:hAnsiTheme="majorHAnsi" w:eastAsiaTheme="majorHAnsi"/>
                <w:color w:val="000000"/>
                <w:sz w:val="24"/>
              </w:rPr>
              <w:t>徐州日报</w:t>
            </w:r>
          </w:p>
        </w:tc>
      </w:tr>
      <w:tr w14:paraId="12E65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748" w:hRule="atLeast"/>
          <w:jc w:val="center"/>
        </w:trPr>
        <w:tc>
          <w:tcPr>
            <w:tcW w:w="1618" w:type="dxa"/>
            <w:gridSpan w:val="4"/>
            <w:vAlign w:val="center"/>
          </w:tcPr>
          <w:p w14:paraId="1785D8E9">
            <w:pPr>
              <w:widowControl/>
              <w:snapToGrid w:val="0"/>
              <w:spacing w:line="3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刊播版面</w:t>
            </w:r>
          </w:p>
          <w:p w14:paraId="14847CCE">
            <w:pPr>
              <w:widowControl/>
              <w:snapToGrid w:val="0"/>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(名称及版次)</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72FEAA39">
            <w:pPr>
              <w:jc w:val="left"/>
              <w:rPr>
                <w:rFonts w:asciiTheme="majorHAnsi" w:hAnsiTheme="majorHAnsi" w:eastAsiaTheme="majorHAnsi"/>
                <w:color w:val="000000"/>
                <w:sz w:val="24"/>
              </w:rPr>
            </w:pPr>
            <w:r>
              <w:rPr>
                <w:rFonts w:hint="eastAsia" w:asciiTheme="majorHAnsi" w:hAnsiTheme="majorHAnsi" w:eastAsiaTheme="majorHAnsi"/>
                <w:color w:val="000000"/>
                <w:sz w:val="24"/>
              </w:rPr>
              <w:t>02版</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5418D514">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刊播日期</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05D93C22">
            <w:pPr>
              <w:jc w:val="center"/>
              <w:rPr>
                <w:rFonts w:ascii="仿宋" w:hAnsi="仿宋" w:eastAsia="仿宋"/>
                <w:color w:val="000000"/>
                <w:sz w:val="28"/>
              </w:rPr>
            </w:pPr>
            <w:r>
              <w:rPr>
                <w:rFonts w:hint="eastAsia" w:ascii="仿宋" w:hAnsi="仿宋" w:eastAsia="仿宋"/>
                <w:color w:val="000000"/>
                <w:sz w:val="28"/>
              </w:rPr>
              <w:t>202</w:t>
            </w:r>
            <w:r>
              <w:rPr>
                <w:rFonts w:ascii="仿宋" w:hAnsi="仿宋" w:eastAsia="仿宋"/>
                <w:color w:val="000000"/>
                <w:sz w:val="28"/>
              </w:rPr>
              <w:t>5</w:t>
            </w:r>
            <w:r>
              <w:rPr>
                <w:rFonts w:hint="eastAsia" w:ascii="仿宋" w:hAnsi="仿宋" w:eastAsia="仿宋"/>
                <w:color w:val="000000"/>
                <w:sz w:val="28"/>
              </w:rPr>
              <w:t>年 11 月17 日</w:t>
            </w:r>
          </w:p>
        </w:tc>
      </w:tr>
      <w:tr w14:paraId="66387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692" w:hRule="atLeast"/>
          <w:jc w:val="center"/>
        </w:trPr>
        <w:tc>
          <w:tcPr>
            <w:tcW w:w="1618" w:type="dxa"/>
            <w:gridSpan w:val="4"/>
            <w:vAlign w:val="center"/>
          </w:tcPr>
          <w:p w14:paraId="53444C85">
            <w:pPr>
              <w:widowControl/>
              <w:snapToGrid w:val="0"/>
              <w:spacing w:line="32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新媒体</w:t>
            </w:r>
          </w:p>
          <w:p w14:paraId="0FB757F2">
            <w:pPr>
              <w:widowControl/>
              <w:snapToGrid w:val="0"/>
              <w:spacing w:line="320" w:lineRule="exact"/>
              <w:jc w:val="center"/>
              <w:rPr>
                <w:rFonts w:ascii="华文中宋" w:hAnsi="华文中宋" w:eastAsia="华文中宋"/>
                <w:color w:val="000000"/>
                <w:sz w:val="24"/>
              </w:rPr>
            </w:pPr>
            <w:r>
              <w:rPr>
                <w:rFonts w:hint="eastAsia" w:ascii="华文中宋" w:hAnsi="华文中宋" w:eastAsia="华文中宋"/>
                <w:color w:val="000000"/>
                <w:sz w:val="28"/>
                <w:szCs w:val="20"/>
              </w:rPr>
              <w:t>作品网址</w:t>
            </w:r>
          </w:p>
        </w:tc>
        <w:tc>
          <w:tcPr>
            <w:tcW w:w="5245" w:type="dxa"/>
            <w:gridSpan w:val="12"/>
            <w:tcBorders>
              <w:top w:val="single" w:color="auto" w:sz="4" w:space="0"/>
              <w:left w:val="single" w:color="auto" w:sz="4" w:space="0"/>
              <w:bottom w:val="single" w:color="auto" w:sz="4" w:space="0"/>
              <w:right w:val="single" w:color="auto" w:sz="4" w:space="0"/>
            </w:tcBorders>
            <w:vAlign w:val="center"/>
          </w:tcPr>
          <w:p w14:paraId="3143413B">
            <w:pPr>
              <w:jc w:val="left"/>
              <w:rPr>
                <w:rFonts w:ascii="仿宋_GB2312" w:eastAsia="仿宋_GB2312"/>
                <w:color w:val="000000"/>
                <w:szCs w:val="21"/>
              </w:rPr>
            </w:pPr>
            <w:r>
              <w:rPr>
                <w:rFonts w:ascii="仿宋_GB2312" w:eastAsia="仿宋_GB2312"/>
                <w:color w:val="000000"/>
                <w:szCs w:val="21"/>
              </w:rPr>
              <w:t>https://hfyapp.hanfenghao.com/contentDetail?contentId=1990223986153656320</w:t>
            </w:r>
          </w:p>
        </w:tc>
        <w:tc>
          <w:tcPr>
            <w:tcW w:w="1568" w:type="dxa"/>
            <w:gridSpan w:val="6"/>
            <w:tcBorders>
              <w:top w:val="single" w:color="auto" w:sz="4" w:space="0"/>
              <w:left w:val="single" w:color="auto" w:sz="4" w:space="0"/>
              <w:bottom w:val="single" w:color="auto" w:sz="4" w:space="0"/>
              <w:right w:val="single" w:color="auto" w:sz="4" w:space="0"/>
            </w:tcBorders>
            <w:vAlign w:val="center"/>
          </w:tcPr>
          <w:p w14:paraId="0D943761">
            <w:pPr>
              <w:widowControl/>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是否为</w:t>
            </w:r>
          </w:p>
          <w:p w14:paraId="4F7E1A5A">
            <w:pPr>
              <w:widowControl/>
              <w:snapToGrid w:val="0"/>
              <w:spacing w:line="300" w:lineRule="exact"/>
              <w:jc w:val="center"/>
              <w:rPr>
                <w:rFonts w:ascii="仿宋" w:hAnsi="仿宋" w:eastAsia="仿宋"/>
                <w:color w:val="000000"/>
                <w:szCs w:val="21"/>
              </w:rPr>
            </w:pPr>
            <w:r>
              <w:rPr>
                <w:rFonts w:hint="eastAsia" w:ascii="华文中宋" w:hAnsi="华文中宋" w:eastAsia="华文中宋"/>
                <w:color w:val="000000"/>
                <w:spacing w:val="-6"/>
                <w:sz w:val="24"/>
              </w:rPr>
              <w:t>“三好作品”</w:t>
            </w:r>
          </w:p>
        </w:tc>
        <w:tc>
          <w:tcPr>
            <w:tcW w:w="1259" w:type="dxa"/>
            <w:tcBorders>
              <w:top w:val="single" w:color="auto" w:sz="4" w:space="0"/>
              <w:left w:val="single" w:color="auto" w:sz="4" w:space="0"/>
              <w:bottom w:val="single" w:color="auto" w:sz="4" w:space="0"/>
              <w:right w:val="single" w:color="auto" w:sz="4" w:space="0"/>
            </w:tcBorders>
            <w:vAlign w:val="center"/>
          </w:tcPr>
          <w:p w14:paraId="27B7704D">
            <w:pPr>
              <w:jc w:val="left"/>
              <w:rPr>
                <w:rFonts w:ascii="仿宋" w:hAnsi="仿宋" w:eastAsia="仿宋"/>
                <w:color w:val="000000"/>
                <w:szCs w:val="21"/>
              </w:rPr>
            </w:pPr>
          </w:p>
        </w:tc>
      </w:tr>
      <w:tr w14:paraId="6124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646" w:hRule="atLeast"/>
          <w:jc w:val="center"/>
        </w:trPr>
        <w:tc>
          <w:tcPr>
            <w:tcW w:w="3319" w:type="dxa"/>
            <w:gridSpan w:val="8"/>
            <w:tcBorders>
              <w:right w:val="single" w:color="auto" w:sz="4" w:space="0"/>
            </w:tcBorders>
            <w:vAlign w:val="center"/>
          </w:tcPr>
          <w:p w14:paraId="1EEAD673">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所配合的文字报道标题</w:t>
            </w:r>
          </w:p>
        </w:tc>
        <w:tc>
          <w:tcPr>
            <w:tcW w:w="6371" w:type="dxa"/>
            <w:gridSpan w:val="15"/>
            <w:tcBorders>
              <w:right w:val="single" w:color="auto" w:sz="4" w:space="0"/>
            </w:tcBorders>
            <w:vAlign w:val="center"/>
          </w:tcPr>
          <w:p w14:paraId="674584E7">
            <w:pPr>
              <w:ind w:firstLine="480" w:firstLineChars="200"/>
              <w:jc w:val="left"/>
              <w:rPr>
                <w:rFonts w:ascii="仿宋" w:hAnsi="仿宋" w:eastAsia="仿宋"/>
                <w:color w:val="000000"/>
                <w:szCs w:val="21"/>
              </w:rPr>
            </w:pPr>
            <w:r>
              <w:rPr>
                <w:rFonts w:hint="eastAsia" w:asciiTheme="majorEastAsia" w:hAnsiTheme="majorEastAsia" w:eastAsiaTheme="majorEastAsia"/>
                <w:sz w:val="24"/>
              </w:rPr>
              <w:t>“</w:t>
            </w:r>
            <w:r>
              <w:rPr>
                <w:rFonts w:hint="eastAsia" w:cs="宋体" w:asciiTheme="majorEastAsia" w:hAnsiTheme="majorEastAsia" w:eastAsiaTheme="majorEastAsia"/>
                <w:sz w:val="24"/>
              </w:rPr>
              <w:t>徐</w:t>
            </w:r>
            <w:r>
              <w:rPr>
                <w:rFonts w:hint="eastAsia" w:asciiTheme="majorEastAsia" w:hAnsiTheme="majorEastAsia" w:eastAsiaTheme="majorEastAsia"/>
                <w:sz w:val="24"/>
              </w:rPr>
              <w:t>”</w:t>
            </w:r>
            <w:r>
              <w:rPr>
                <w:rFonts w:hint="eastAsia" w:cs="宋体" w:asciiTheme="majorEastAsia" w:hAnsiTheme="majorEastAsia" w:eastAsiaTheme="majorEastAsia"/>
                <w:sz w:val="24"/>
              </w:rPr>
              <w:t>你一个美好的未来</w:t>
            </w:r>
          </w:p>
        </w:tc>
      </w:tr>
      <w:tr w14:paraId="788D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2635" w:hRule="atLeast"/>
          <w:jc w:val="center"/>
        </w:trPr>
        <w:tc>
          <w:tcPr>
            <w:tcW w:w="792" w:type="dxa"/>
            <w:gridSpan w:val="2"/>
            <w:vAlign w:val="center"/>
          </w:tcPr>
          <w:p w14:paraId="6ED5729C">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5B9A279F">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036839D4">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54AAC718">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98" w:type="dxa"/>
            <w:gridSpan w:val="21"/>
            <w:tcBorders>
              <w:top w:val="single" w:color="auto" w:sz="4" w:space="0"/>
              <w:left w:val="single" w:color="auto" w:sz="4" w:space="0"/>
              <w:right w:val="single" w:color="auto" w:sz="4" w:space="0"/>
            </w:tcBorders>
            <w:vAlign w:val="center"/>
          </w:tcPr>
          <w:p w14:paraId="40630CBE">
            <w:pPr>
              <w:pStyle w:val="29"/>
              <w:spacing w:before="34" w:line="276" w:lineRule="auto"/>
              <w:ind w:right="135" w:firstLine="480" w:firstLineChars="200"/>
              <w:rPr>
                <w:rFonts w:asciiTheme="majorEastAsia" w:hAnsiTheme="majorEastAsia" w:eastAsiaTheme="majorEastAsia"/>
                <w:color w:val="auto"/>
                <w:shd w:val="clear" w:color="auto" w:fill="FFFFFF"/>
                <w:lang w:eastAsia="zh-CN"/>
              </w:rPr>
            </w:pPr>
            <w:r>
              <w:rPr>
                <w:rFonts w:hint="eastAsia" w:asciiTheme="majorEastAsia" w:hAnsiTheme="majorEastAsia" w:eastAsiaTheme="majorEastAsia"/>
                <w:color w:val="auto"/>
                <w:shd w:val="clear" w:color="auto" w:fill="FFFFFF"/>
                <w:lang w:eastAsia="zh-CN"/>
              </w:rPr>
              <w:t>作品聚焦徐州青年人才集体婚礼现场，定格新人们幸福甜蜜、昂扬向上的动人瞬间。画面喜庆热烈、人物情感真挚，展现出城市对青年人才的暖心关怀与诚意礼遇，生动诠释青年与城市双向奔赴、共筑未来的美好图景，兼具新闻性与感染力。</w:t>
            </w:r>
          </w:p>
        </w:tc>
      </w:tr>
      <w:tr w14:paraId="084C6D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189" w:type="dxa"/>
          <w:trHeight w:val="1036" w:hRule="exact"/>
          <w:jc w:val="center"/>
        </w:trPr>
        <w:tc>
          <w:tcPr>
            <w:tcW w:w="792" w:type="dxa"/>
            <w:gridSpan w:val="2"/>
            <w:vMerge w:val="restart"/>
            <w:tcBorders>
              <w:tl2br w:val="nil"/>
              <w:tr2bl w:val="nil"/>
            </w:tcBorders>
            <w:vAlign w:val="center"/>
          </w:tcPr>
          <w:p w14:paraId="20B021D1">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312B48F0">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256C057B">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09D4F518">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11" w:type="dxa"/>
            <w:gridSpan w:val="4"/>
            <w:tcBorders>
              <w:tl2br w:val="nil"/>
              <w:tr2bl w:val="nil"/>
            </w:tcBorders>
            <w:vAlign w:val="center"/>
          </w:tcPr>
          <w:p w14:paraId="398A6E5D">
            <w:pPr>
              <w:jc w:val="center"/>
              <w:rPr>
                <w:rFonts w:ascii="楷体" w:hAnsi="楷体" w:eastAsia="楷体" w:cs="楷体"/>
                <w:b/>
                <w:bCs/>
                <w:color w:val="000000"/>
                <w:spacing w:val="-10"/>
                <w:sz w:val="24"/>
                <w:szCs w:val="18"/>
              </w:rPr>
            </w:pPr>
            <w:r>
              <w:rPr>
                <w:rFonts w:hint="eastAsia" w:ascii="楷体" w:hAnsi="楷体" w:eastAsia="楷体" w:cs="楷体"/>
                <w:b/>
                <w:bCs/>
                <w:color w:val="000000"/>
                <w:spacing w:val="-10"/>
                <w:sz w:val="24"/>
                <w:szCs w:val="18"/>
              </w:rPr>
              <w:t>全网传播量</w:t>
            </w:r>
          </w:p>
          <w:p w14:paraId="359B19EE">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最高</w:t>
            </w:r>
            <w:r>
              <w:rPr>
                <w:rFonts w:hint="eastAsia" w:ascii="楷体" w:hAnsi="楷体" w:eastAsia="楷体" w:cs="楷体"/>
                <w:b/>
                <w:bCs/>
                <w:color w:val="000000"/>
                <w:sz w:val="24"/>
                <w:szCs w:val="18"/>
              </w:rPr>
              <w:t>平台</w:t>
            </w:r>
          </w:p>
          <w:p w14:paraId="35A65A2F">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87" w:type="dxa"/>
            <w:gridSpan w:val="17"/>
            <w:tcBorders>
              <w:tl2br w:val="nil"/>
              <w:tr2bl w:val="nil"/>
            </w:tcBorders>
            <w:vAlign w:val="center"/>
          </w:tcPr>
          <w:p w14:paraId="4ED4D08F">
            <w:pPr>
              <w:spacing w:line="280" w:lineRule="exact"/>
              <w:rPr>
                <w:rFonts w:ascii="仿宋" w:hAnsi="仿宋" w:eastAsia="仿宋"/>
                <w:color w:val="000000"/>
                <w:szCs w:val="21"/>
              </w:rPr>
            </w:pPr>
          </w:p>
        </w:tc>
      </w:tr>
      <w:tr w14:paraId="2ED39C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189" w:type="dxa"/>
          <w:trHeight w:val="570" w:hRule="exact"/>
          <w:jc w:val="center"/>
        </w:trPr>
        <w:tc>
          <w:tcPr>
            <w:tcW w:w="792" w:type="dxa"/>
            <w:gridSpan w:val="2"/>
            <w:vMerge w:val="continue"/>
            <w:tcBorders>
              <w:tl2br w:val="nil"/>
              <w:tr2bl w:val="nil"/>
            </w:tcBorders>
            <w:vAlign w:val="center"/>
          </w:tcPr>
          <w:p w14:paraId="37834EFF">
            <w:pPr>
              <w:spacing w:line="320" w:lineRule="exact"/>
              <w:jc w:val="center"/>
              <w:rPr>
                <w:rFonts w:ascii="华文中宋" w:hAnsi="华文中宋" w:eastAsia="华文中宋"/>
                <w:color w:val="000000"/>
                <w:sz w:val="28"/>
              </w:rPr>
            </w:pPr>
          </w:p>
        </w:tc>
        <w:tc>
          <w:tcPr>
            <w:tcW w:w="1411" w:type="dxa"/>
            <w:gridSpan w:val="4"/>
            <w:tcBorders>
              <w:tl2br w:val="nil"/>
              <w:tr2bl w:val="nil"/>
            </w:tcBorders>
            <w:vAlign w:val="center"/>
          </w:tcPr>
          <w:p w14:paraId="24651A73">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080B8822">
            <w:pPr>
              <w:spacing w:line="240" w:lineRule="exact"/>
              <w:jc w:val="center"/>
              <w:rPr>
                <w:rFonts w:ascii="仿宋" w:hAnsi="仿宋" w:eastAsia="楷体"/>
                <w:color w:val="000000"/>
                <w:szCs w:val="21"/>
              </w:rPr>
            </w:pPr>
            <w:r>
              <w:rPr>
                <w:rFonts w:hint="eastAsia" w:ascii="楷体" w:hAnsi="楷体" w:eastAsia="楷体" w:cs="楷体"/>
                <w:b/>
                <w:bCs/>
                <w:color w:val="000000"/>
                <w:szCs w:val="21"/>
              </w:rPr>
              <w:t>传播量</w:t>
            </w:r>
          </w:p>
        </w:tc>
        <w:tc>
          <w:tcPr>
            <w:tcW w:w="1323" w:type="dxa"/>
            <w:gridSpan w:val="3"/>
            <w:tcBorders>
              <w:tl2br w:val="nil"/>
              <w:tr2bl w:val="nil"/>
            </w:tcBorders>
            <w:vAlign w:val="center"/>
          </w:tcPr>
          <w:p w14:paraId="01C762AE">
            <w:pPr>
              <w:spacing w:line="240" w:lineRule="exact"/>
              <w:rPr>
                <w:rFonts w:ascii="仿宋" w:hAnsi="仿宋" w:eastAsia="仿宋"/>
                <w:color w:val="000000"/>
                <w:szCs w:val="21"/>
              </w:rPr>
            </w:pPr>
          </w:p>
        </w:tc>
        <w:tc>
          <w:tcPr>
            <w:tcW w:w="1005" w:type="dxa"/>
            <w:gridSpan w:val="3"/>
            <w:tcBorders>
              <w:tl2br w:val="nil"/>
              <w:tr2bl w:val="nil"/>
            </w:tcBorders>
            <w:vAlign w:val="center"/>
          </w:tcPr>
          <w:p w14:paraId="57529605">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4B33D6D0">
            <w:pPr>
              <w:spacing w:line="240" w:lineRule="exact"/>
              <w:jc w:val="center"/>
              <w:rPr>
                <w:rFonts w:ascii="仿宋" w:hAnsi="仿宋" w:eastAsia="仿宋"/>
                <w:color w:val="000000"/>
                <w:szCs w:val="21"/>
              </w:rPr>
            </w:pPr>
            <w:r>
              <w:rPr>
                <w:rFonts w:hint="eastAsia" w:ascii="楷体" w:hAnsi="楷体" w:eastAsia="楷体" w:cs="楷体"/>
                <w:b/>
                <w:bCs/>
                <w:color w:val="000000"/>
                <w:szCs w:val="21"/>
              </w:rPr>
              <w:t>互动量</w:t>
            </w:r>
          </w:p>
        </w:tc>
        <w:tc>
          <w:tcPr>
            <w:tcW w:w="2439" w:type="dxa"/>
            <w:gridSpan w:val="6"/>
            <w:tcBorders>
              <w:tl2br w:val="nil"/>
              <w:tr2bl w:val="nil"/>
            </w:tcBorders>
            <w:vAlign w:val="center"/>
          </w:tcPr>
          <w:p w14:paraId="1493BD71">
            <w:pPr>
              <w:spacing w:line="240" w:lineRule="exact"/>
              <w:rPr>
                <w:rFonts w:ascii="仿宋" w:hAnsi="仿宋" w:eastAsia="仿宋"/>
                <w:color w:val="000000"/>
                <w:szCs w:val="21"/>
              </w:rPr>
            </w:pPr>
            <w:r>
              <w:rPr>
                <w:rFonts w:hint="eastAsia" w:ascii="仿宋" w:hAnsi="仿宋" w:eastAsia="仿宋"/>
                <w:color w:val="000000"/>
                <w:szCs w:val="21"/>
              </w:rPr>
              <w:t>点赞、转发、评论总和</w:t>
            </w:r>
          </w:p>
        </w:tc>
        <w:tc>
          <w:tcPr>
            <w:tcW w:w="1122" w:type="dxa"/>
            <w:gridSpan w:val="3"/>
            <w:tcBorders>
              <w:tl2br w:val="nil"/>
              <w:tr2bl w:val="nil"/>
            </w:tcBorders>
            <w:vAlign w:val="center"/>
          </w:tcPr>
          <w:p w14:paraId="720292AE">
            <w:pPr>
              <w:spacing w:line="240" w:lineRule="exact"/>
              <w:rPr>
                <w:rFonts w:ascii="仿宋" w:hAnsi="仿宋" w:eastAsia="仿宋"/>
                <w:color w:val="000000"/>
                <w:szCs w:val="21"/>
              </w:rPr>
            </w:pPr>
            <w:r>
              <w:rPr>
                <w:rFonts w:hint="eastAsia" w:ascii="楷体" w:hAnsi="楷体" w:eastAsia="楷体" w:cs="楷体"/>
                <w:b/>
                <w:bCs/>
                <w:color w:val="000000"/>
                <w:szCs w:val="21"/>
              </w:rPr>
              <w:t>全网总传播量（万）</w:t>
            </w:r>
          </w:p>
        </w:tc>
        <w:tc>
          <w:tcPr>
            <w:tcW w:w="1598" w:type="dxa"/>
            <w:gridSpan w:val="2"/>
            <w:tcBorders>
              <w:tl2br w:val="nil"/>
              <w:tr2bl w:val="nil"/>
            </w:tcBorders>
            <w:vAlign w:val="center"/>
          </w:tcPr>
          <w:p w14:paraId="44DD4AA2">
            <w:pPr>
              <w:spacing w:line="240" w:lineRule="exact"/>
              <w:rPr>
                <w:rFonts w:ascii="仿宋" w:hAnsi="仿宋" w:eastAsia="仿宋"/>
                <w:color w:val="000000"/>
                <w:szCs w:val="21"/>
              </w:rPr>
            </w:pPr>
          </w:p>
        </w:tc>
      </w:tr>
      <w:tr w14:paraId="7A5D7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20" w:hRule="atLeast"/>
          <w:jc w:val="center"/>
        </w:trPr>
        <w:tc>
          <w:tcPr>
            <w:tcW w:w="792" w:type="dxa"/>
            <w:gridSpan w:val="2"/>
            <w:vAlign w:val="center"/>
          </w:tcPr>
          <w:p w14:paraId="16CF717F">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50EC331D">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17CB68C1">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67AE110C">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7CA43BB9">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4F4A6D18">
            <w:pPr>
              <w:spacing w:line="380" w:lineRule="exact"/>
              <w:jc w:val="center"/>
              <w:rPr>
                <w:rFonts w:ascii="华文中宋" w:hAnsi="华文中宋" w:eastAsia="华文中宋"/>
                <w:color w:val="000000"/>
                <w:sz w:val="28"/>
                <w:szCs w:val="28"/>
              </w:rPr>
            </w:pPr>
            <w:r>
              <w:rPr>
                <w:rFonts w:hint="eastAsia" w:ascii="华文中宋" w:hAnsi="华文中宋" w:eastAsia="华文中宋"/>
                <w:sz w:val="28"/>
              </w:rPr>
              <w:t xml:space="preserve">  ︶</w:t>
            </w:r>
          </w:p>
        </w:tc>
        <w:tc>
          <w:tcPr>
            <w:tcW w:w="8898" w:type="dxa"/>
            <w:gridSpan w:val="21"/>
            <w:tcBorders>
              <w:top w:val="single" w:color="auto" w:sz="4" w:space="0"/>
              <w:left w:val="single" w:color="auto" w:sz="4" w:space="0"/>
              <w:right w:val="single" w:color="auto" w:sz="4" w:space="0"/>
            </w:tcBorders>
            <w:vAlign w:val="center"/>
          </w:tcPr>
          <w:p w14:paraId="701EF860">
            <w:pPr>
              <w:spacing w:before="240"/>
              <w:ind w:firstLine="480" w:firstLineChars="200"/>
              <w:rPr>
                <w:rFonts w:asciiTheme="majorEastAsia" w:hAnsiTheme="majorEastAsia" w:eastAsiaTheme="majorEastAsia"/>
                <w:sz w:val="24"/>
              </w:rPr>
            </w:pPr>
            <w:r>
              <w:rPr>
                <w:rFonts w:hint="eastAsia" w:asciiTheme="majorEastAsia" w:hAnsiTheme="majorEastAsia" w:eastAsiaTheme="majorEastAsia"/>
                <w:sz w:val="24"/>
              </w:rPr>
              <w:t>作品紧扣人才强市、青年发展主题，贴近民生、温暖向上。现场抓拍真实自然，构图饱满、氛围热烈，以小切口展现城市温度与时代风貌，是体现徐州青年活力与城市吸引力的新闻摄影作品。</w:t>
            </w:r>
          </w:p>
          <w:p w14:paraId="349DDFD7">
            <w:pPr>
              <w:spacing w:line="360" w:lineRule="exact"/>
              <w:ind w:firstLine="4968" w:firstLineChars="1800"/>
              <w:jc w:val="left"/>
              <w:rPr>
                <w:rFonts w:ascii="华文中宋" w:hAnsi="华文中宋" w:eastAsia="华文中宋"/>
                <w:color w:val="000000"/>
                <w:spacing w:val="-2"/>
                <w:sz w:val="28"/>
                <w:szCs w:val="20"/>
              </w:rPr>
            </w:pPr>
          </w:p>
          <w:p w14:paraId="74B93F47">
            <w:pPr>
              <w:spacing w:line="360" w:lineRule="exact"/>
              <w:ind w:firstLine="4968" w:firstLineChars="1800"/>
              <w:jc w:val="left"/>
              <w:rPr>
                <w:rFonts w:ascii="华文中宋" w:hAnsi="华文中宋" w:eastAsia="华文中宋"/>
                <w:color w:val="000000"/>
                <w:sz w:val="28"/>
                <w:szCs w:val="20"/>
              </w:rPr>
            </w:pPr>
            <w:r>
              <w:rPr>
                <w:rFonts w:hint="eastAsia" w:ascii="华文中宋" w:hAnsi="华文中宋" w:eastAsia="华文中宋"/>
                <w:color w:val="000000"/>
                <w:spacing w:val="-2"/>
                <w:sz w:val="28"/>
                <w:szCs w:val="20"/>
              </w:rPr>
              <w:t>签名：</w:t>
            </w:r>
          </w:p>
          <w:p w14:paraId="023D169C">
            <w:pPr>
              <w:spacing w:line="360" w:lineRule="exact"/>
              <w:ind w:firstLine="5460" w:firstLineChars="1950"/>
              <w:jc w:val="left"/>
              <w:rPr>
                <w:rFonts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14:paraId="69CEA7B2">
            <w:pPr>
              <w:widowControl/>
              <w:jc w:val="left"/>
              <w:rPr>
                <w:rFonts w:ascii="华文中宋" w:hAnsi="华文中宋" w:eastAsia="华文中宋"/>
                <w:color w:val="000000"/>
                <w:sz w:val="28"/>
                <w:szCs w:val="28"/>
              </w:rPr>
            </w:pPr>
            <w:r>
              <w:rPr>
                <w:rFonts w:hint="eastAsia"/>
                <w:color w:val="000000"/>
              </w:rPr>
              <w:t xml:space="preserve">                                                  </w:t>
            </w:r>
            <w:r>
              <w:rPr>
                <w:rFonts w:hint="eastAsia" w:ascii="华文中宋" w:hAnsi="华文中宋" w:eastAsia="华文中宋"/>
                <w:color w:val="000000"/>
                <w:sz w:val="28"/>
                <w:szCs w:val="28"/>
              </w:rPr>
              <w:t>202</w:t>
            </w:r>
            <w:r>
              <w:rPr>
                <w:rFonts w:ascii="华文中宋" w:hAnsi="华文中宋" w:eastAsia="华文中宋"/>
                <w:color w:val="000000"/>
                <w:sz w:val="28"/>
                <w:szCs w:val="28"/>
              </w:rPr>
              <w:t>6</w:t>
            </w:r>
            <w:r>
              <w:rPr>
                <w:rFonts w:hint="eastAsia" w:ascii="华文中宋" w:hAnsi="华文中宋" w:eastAsia="华文中宋"/>
                <w:color w:val="000000"/>
                <w:sz w:val="28"/>
                <w:szCs w:val="28"/>
              </w:rPr>
              <w:t xml:space="preserve">年  4 月 </w:t>
            </w:r>
            <w:r>
              <w:rPr>
                <w:rFonts w:hint="eastAsia" w:ascii="华文中宋" w:hAnsi="华文中宋" w:eastAsia="华文中宋"/>
                <w:color w:val="000000"/>
                <w:sz w:val="28"/>
                <w:szCs w:val="28"/>
                <w:lang w:val="en-US" w:eastAsia="zh-CN"/>
              </w:rPr>
              <w:t xml:space="preserve"> </w:t>
            </w:r>
            <w:r>
              <w:rPr>
                <w:rFonts w:hint="eastAsia" w:ascii="华文中宋" w:hAnsi="华文中宋" w:eastAsia="华文中宋"/>
                <w:color w:val="000000"/>
                <w:sz w:val="28"/>
                <w:szCs w:val="28"/>
              </w:rPr>
              <w:t>日</w:t>
            </w:r>
          </w:p>
        </w:tc>
      </w:tr>
      <w:tr w14:paraId="69420A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Before w:val="1"/>
          <w:wBefore w:w="189" w:type="dxa"/>
          <w:trHeight w:val="552" w:hRule="atLeast"/>
          <w:jc w:val="center"/>
        </w:trPr>
        <w:tc>
          <w:tcPr>
            <w:tcW w:w="1902" w:type="dxa"/>
            <w:gridSpan w:val="5"/>
            <w:tcBorders>
              <w:top w:val="single" w:color="auto" w:sz="4" w:space="0"/>
              <w:left w:val="single" w:color="auto" w:sz="4" w:space="0"/>
              <w:bottom w:val="single" w:color="auto" w:sz="4" w:space="0"/>
              <w:right w:val="single" w:color="auto" w:sz="4" w:space="0"/>
            </w:tcBorders>
            <w:vAlign w:val="center"/>
          </w:tcPr>
          <w:p w14:paraId="74528478">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联系人（作者）</w:t>
            </w:r>
          </w:p>
        </w:tc>
        <w:tc>
          <w:tcPr>
            <w:tcW w:w="1840" w:type="dxa"/>
            <w:gridSpan w:val="6"/>
            <w:tcBorders>
              <w:top w:val="single" w:color="auto" w:sz="4" w:space="0"/>
              <w:left w:val="single" w:color="auto" w:sz="4" w:space="0"/>
              <w:bottom w:val="single" w:color="auto" w:sz="4" w:space="0"/>
              <w:right w:val="single" w:color="auto" w:sz="4" w:space="0"/>
            </w:tcBorders>
            <w:vAlign w:val="center"/>
          </w:tcPr>
          <w:p w14:paraId="4ED8651B">
            <w:pPr>
              <w:spacing w:line="360" w:lineRule="exact"/>
              <w:rPr>
                <w:rFonts w:ascii="华文中宋" w:hAnsi="华文中宋" w:eastAsia="华文中宋"/>
                <w:color w:val="000000"/>
                <w:sz w:val="28"/>
                <w:szCs w:val="28"/>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239E8FFB">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2128" w:type="dxa"/>
            <w:gridSpan w:val="2"/>
            <w:tcBorders>
              <w:top w:val="single" w:color="auto" w:sz="4" w:space="0"/>
              <w:left w:val="single" w:color="auto" w:sz="4" w:space="0"/>
              <w:bottom w:val="single" w:color="auto" w:sz="4" w:space="0"/>
              <w:right w:val="single" w:color="auto" w:sz="4" w:space="0"/>
            </w:tcBorders>
            <w:vAlign w:val="center"/>
          </w:tcPr>
          <w:p w14:paraId="556277B8">
            <w:pPr>
              <w:spacing w:line="360" w:lineRule="exact"/>
              <w:rPr>
                <w:rFonts w:ascii="华文中宋" w:hAnsi="华文中宋" w:eastAsia="华文中宋"/>
                <w:color w:val="000000"/>
                <w:sz w:val="28"/>
                <w:szCs w:val="28"/>
              </w:rPr>
            </w:pPr>
          </w:p>
        </w:tc>
        <w:tc>
          <w:tcPr>
            <w:tcW w:w="849" w:type="dxa"/>
            <w:gridSpan w:val="4"/>
            <w:tcBorders>
              <w:top w:val="single" w:color="auto" w:sz="4" w:space="0"/>
              <w:left w:val="single" w:color="auto" w:sz="4" w:space="0"/>
              <w:bottom w:val="single" w:color="auto" w:sz="4" w:space="0"/>
              <w:right w:val="single" w:color="auto" w:sz="4" w:space="0"/>
            </w:tcBorders>
            <w:vAlign w:val="center"/>
          </w:tcPr>
          <w:p w14:paraId="60CE897E">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2120" w:type="dxa"/>
            <w:gridSpan w:val="4"/>
            <w:tcBorders>
              <w:top w:val="single" w:color="auto" w:sz="4" w:space="0"/>
              <w:left w:val="single" w:color="auto" w:sz="4" w:space="0"/>
              <w:bottom w:val="single" w:color="auto" w:sz="4" w:space="0"/>
              <w:right w:val="single" w:color="auto" w:sz="4" w:space="0"/>
            </w:tcBorders>
            <w:vAlign w:val="center"/>
          </w:tcPr>
          <w:p w14:paraId="0B6000D5">
            <w:pPr>
              <w:spacing w:line="360" w:lineRule="exact"/>
              <w:rPr>
                <w:rFonts w:ascii="华文中宋" w:hAnsi="华文中宋" w:eastAsia="华文中宋"/>
                <w:color w:val="000000"/>
                <w:sz w:val="28"/>
                <w:szCs w:val="28"/>
              </w:rPr>
            </w:pPr>
          </w:p>
        </w:tc>
      </w:tr>
      <w:tr w14:paraId="5E778C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Before w:val="1"/>
          <w:wBefore w:w="189" w:type="dxa"/>
          <w:trHeight w:val="512" w:hRule="atLeast"/>
          <w:jc w:val="center"/>
        </w:trPr>
        <w:tc>
          <w:tcPr>
            <w:tcW w:w="1618" w:type="dxa"/>
            <w:gridSpan w:val="4"/>
            <w:tcBorders>
              <w:top w:val="single" w:color="auto" w:sz="4" w:space="0"/>
              <w:left w:val="single" w:color="auto" w:sz="4" w:space="0"/>
              <w:bottom w:val="single" w:color="auto" w:sz="4" w:space="0"/>
              <w:right w:val="single" w:color="auto" w:sz="4" w:space="0"/>
            </w:tcBorders>
            <w:vAlign w:val="center"/>
          </w:tcPr>
          <w:p w14:paraId="076A8F53">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电子邮箱</w:t>
            </w:r>
          </w:p>
        </w:tc>
        <w:tc>
          <w:tcPr>
            <w:tcW w:w="5103" w:type="dxa"/>
            <w:gridSpan w:val="11"/>
            <w:tcBorders>
              <w:top w:val="single" w:color="auto" w:sz="4" w:space="0"/>
              <w:left w:val="single" w:color="auto" w:sz="4" w:space="0"/>
              <w:bottom w:val="single" w:color="auto" w:sz="4" w:space="0"/>
              <w:right w:val="single" w:color="auto" w:sz="4" w:space="0"/>
            </w:tcBorders>
            <w:vAlign w:val="center"/>
          </w:tcPr>
          <w:p w14:paraId="72AA1284">
            <w:pPr>
              <w:spacing w:line="360" w:lineRule="exact"/>
              <w:rPr>
                <w:rFonts w:ascii="华文中宋" w:hAnsi="华文中宋" w:eastAsia="华文中宋"/>
                <w:color w:val="000000"/>
                <w:sz w:val="28"/>
                <w:szCs w:val="28"/>
              </w:rPr>
            </w:pPr>
          </w:p>
        </w:tc>
        <w:tc>
          <w:tcPr>
            <w:tcW w:w="849" w:type="dxa"/>
            <w:gridSpan w:val="4"/>
            <w:tcBorders>
              <w:top w:val="single" w:color="auto" w:sz="4" w:space="0"/>
              <w:left w:val="single" w:color="auto" w:sz="4" w:space="0"/>
              <w:bottom w:val="single" w:color="auto" w:sz="4" w:space="0"/>
              <w:right w:val="single" w:color="auto" w:sz="4" w:space="0"/>
            </w:tcBorders>
            <w:vAlign w:val="center"/>
          </w:tcPr>
          <w:p w14:paraId="316E564D">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2120" w:type="dxa"/>
            <w:gridSpan w:val="4"/>
            <w:tcBorders>
              <w:top w:val="single" w:color="auto" w:sz="4" w:space="0"/>
              <w:left w:val="single" w:color="auto" w:sz="4" w:space="0"/>
              <w:bottom w:val="single" w:color="auto" w:sz="4" w:space="0"/>
              <w:right w:val="single" w:color="auto" w:sz="4" w:space="0"/>
            </w:tcBorders>
            <w:vAlign w:val="center"/>
          </w:tcPr>
          <w:p w14:paraId="4CF62073">
            <w:pPr>
              <w:spacing w:line="360" w:lineRule="exact"/>
              <w:rPr>
                <w:rFonts w:ascii="华文中宋" w:hAnsi="华文中宋" w:eastAsia="华文中宋"/>
                <w:color w:val="000000"/>
                <w:sz w:val="28"/>
                <w:szCs w:val="28"/>
              </w:rPr>
            </w:pPr>
          </w:p>
        </w:tc>
      </w:tr>
      <w:tr w14:paraId="6B7024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9879" w:type="dxa"/>
            <w:gridSpan w:val="24"/>
            <w:tcBorders>
              <w:top w:val="single" w:color="auto" w:sz="4" w:space="0"/>
              <w:left w:val="single" w:color="auto" w:sz="4" w:space="0"/>
              <w:right w:val="single" w:color="auto" w:sz="4" w:space="0"/>
            </w:tcBorders>
            <w:vAlign w:val="center"/>
          </w:tcPr>
          <w:p w14:paraId="6F781441">
            <w:pPr>
              <w:spacing w:line="360" w:lineRule="exact"/>
              <w:jc w:val="center"/>
              <w:rPr>
                <w:rFonts w:ascii="仿宋_GB2312" w:hAnsi="仿宋" w:eastAsia="仿宋_GB2312"/>
                <w:b/>
                <w:color w:val="000000"/>
                <w:sz w:val="28"/>
                <w:szCs w:val="28"/>
              </w:rPr>
            </w:pPr>
            <w:r>
              <w:rPr>
                <w:rFonts w:hint="eastAsia" w:ascii="黑体" w:hAnsi="黑体" w:eastAsia="黑体" w:cs="黑体"/>
                <w:bCs/>
                <w:color w:val="000000"/>
                <w:sz w:val="32"/>
                <w:szCs w:val="28"/>
              </w:rPr>
              <w:t>以下仅自荐作品填写</w:t>
            </w:r>
          </w:p>
        </w:tc>
      </w:tr>
      <w:tr w14:paraId="378FB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10" w:type="dxa"/>
            <w:gridSpan w:val="2"/>
            <w:vMerge w:val="restart"/>
            <w:vAlign w:val="center"/>
          </w:tcPr>
          <w:p w14:paraId="354235CB">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推</w:t>
            </w:r>
          </w:p>
          <w:p w14:paraId="7B925382">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荐</w:t>
            </w:r>
          </w:p>
          <w:p w14:paraId="5F7A6CC1">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人</w:t>
            </w:r>
          </w:p>
        </w:tc>
        <w:tc>
          <w:tcPr>
            <w:tcW w:w="710" w:type="dxa"/>
            <w:gridSpan w:val="2"/>
            <w:vAlign w:val="center"/>
          </w:tcPr>
          <w:p w14:paraId="345E3844">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29BD4762">
            <w:pPr>
              <w:spacing w:line="240" w:lineRule="exact"/>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49222CEC">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516B081D">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4589D3B1">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69852667">
            <w:pPr>
              <w:jc w:val="center"/>
              <w:rPr>
                <w:rFonts w:ascii="仿宋" w:hAnsi="仿宋" w:eastAsia="仿宋"/>
                <w:color w:val="000000"/>
                <w:sz w:val="20"/>
                <w:szCs w:val="20"/>
              </w:rPr>
            </w:pPr>
          </w:p>
        </w:tc>
      </w:tr>
      <w:tr w14:paraId="004FE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810" w:type="dxa"/>
            <w:gridSpan w:val="2"/>
            <w:vMerge w:val="continue"/>
            <w:vAlign w:val="center"/>
          </w:tcPr>
          <w:p w14:paraId="4B0923F4">
            <w:pPr>
              <w:spacing w:line="240" w:lineRule="exact"/>
              <w:jc w:val="center"/>
              <w:rPr>
                <w:rFonts w:ascii="华文中宋" w:hAnsi="华文中宋" w:eastAsia="华文中宋"/>
                <w:color w:val="000000"/>
                <w:sz w:val="24"/>
              </w:rPr>
            </w:pPr>
          </w:p>
        </w:tc>
        <w:tc>
          <w:tcPr>
            <w:tcW w:w="710" w:type="dxa"/>
            <w:gridSpan w:val="2"/>
            <w:vAlign w:val="center"/>
          </w:tcPr>
          <w:p w14:paraId="28D703B0">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6474A582">
            <w:pPr>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335109BC">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60F29921">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77198D30">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5A2A9208">
            <w:pPr>
              <w:jc w:val="center"/>
              <w:rPr>
                <w:rFonts w:ascii="仿宋" w:hAnsi="仿宋" w:eastAsia="仿宋"/>
                <w:color w:val="000000"/>
                <w:sz w:val="20"/>
                <w:szCs w:val="20"/>
              </w:rPr>
            </w:pPr>
          </w:p>
        </w:tc>
      </w:tr>
      <w:tr w14:paraId="0FD06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4" w:hRule="exact"/>
          <w:jc w:val="center"/>
        </w:trPr>
        <w:tc>
          <w:tcPr>
            <w:tcW w:w="1520" w:type="dxa"/>
            <w:gridSpan w:val="4"/>
            <w:vAlign w:val="center"/>
          </w:tcPr>
          <w:p w14:paraId="0D39CFDC">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审核</w:t>
            </w:r>
          </w:p>
          <w:p w14:paraId="4ACD0A39">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单位</w:t>
            </w:r>
          </w:p>
          <w:p w14:paraId="3AF793C9">
            <w:pPr>
              <w:spacing w:line="380" w:lineRule="exact"/>
              <w:jc w:val="center"/>
              <w:rPr>
                <w:rFonts w:ascii="华文中宋" w:hAnsi="华文中宋" w:eastAsia="华文中宋"/>
                <w:sz w:val="24"/>
              </w:rPr>
            </w:pPr>
            <w:r>
              <w:rPr>
                <w:rFonts w:hint="eastAsia" w:ascii="华文中宋" w:hAnsi="华文中宋" w:eastAsia="华文中宋"/>
                <w:sz w:val="28"/>
                <w:szCs w:val="28"/>
              </w:rPr>
              <w:t>意见</w:t>
            </w:r>
          </w:p>
        </w:tc>
        <w:tc>
          <w:tcPr>
            <w:tcW w:w="8359" w:type="dxa"/>
            <w:gridSpan w:val="20"/>
            <w:tcBorders>
              <w:top w:val="single" w:color="auto" w:sz="4" w:space="0"/>
              <w:left w:val="single" w:color="auto" w:sz="4" w:space="0"/>
              <w:bottom w:val="single" w:color="auto" w:sz="4" w:space="0"/>
              <w:right w:val="single" w:color="auto" w:sz="4" w:space="0"/>
            </w:tcBorders>
          </w:tcPr>
          <w:p w14:paraId="544FFB79">
            <w:pPr>
              <w:rPr>
                <w:rFonts w:ascii="仿宋" w:hAnsi="仿宋" w:eastAsia="仿宋"/>
                <w:color w:val="000000"/>
                <w:w w:val="95"/>
                <w:szCs w:val="21"/>
              </w:rPr>
            </w:pPr>
          </w:p>
          <w:p w14:paraId="2A1458C5">
            <w:pPr>
              <w:ind w:firstLine="420" w:firstLineChars="200"/>
              <w:rPr>
                <w:rFonts w:ascii="仿宋" w:hAnsi="仿宋" w:eastAsia="仿宋"/>
                <w:color w:val="000000"/>
                <w:szCs w:val="21"/>
              </w:rPr>
            </w:pPr>
            <w:r>
              <w:rPr>
                <w:rFonts w:hint="eastAsia" w:ascii="仿宋" w:hAnsi="仿宋" w:eastAsia="仿宋"/>
                <w:color w:val="000000"/>
                <w:szCs w:val="21"/>
              </w:rPr>
              <w:t>自荐作品由原创单位所在的省级记协、中央新闻单位或中国行业报协会等负责对作品及申报材料审核把关并盖章确认。</w:t>
            </w:r>
          </w:p>
          <w:p w14:paraId="118FC708">
            <w:pPr>
              <w:ind w:firstLine="6008" w:firstLineChars="2850"/>
              <w:rPr>
                <w:rFonts w:ascii="仿宋" w:hAnsi="仿宋" w:eastAsia="仿宋"/>
                <w:color w:val="000000"/>
                <w:szCs w:val="21"/>
              </w:rPr>
            </w:pPr>
            <w:r>
              <w:rPr>
                <w:rFonts w:hint="eastAsia" w:ascii="仿宋" w:hAnsi="仿宋" w:eastAsia="仿宋"/>
                <w:b/>
                <w:color w:val="000000"/>
                <w:szCs w:val="21"/>
              </w:rPr>
              <w:t xml:space="preserve">  </w:t>
            </w:r>
            <w:r>
              <w:rPr>
                <w:rFonts w:hint="eastAsia" w:ascii="仿宋" w:hAnsi="仿宋" w:eastAsia="仿宋"/>
                <w:color w:val="000000"/>
                <w:szCs w:val="21"/>
              </w:rPr>
              <w:t xml:space="preserve"> </w:t>
            </w:r>
          </w:p>
          <w:p w14:paraId="670AEA0B">
            <w:pPr>
              <w:ind w:firstLine="420"/>
              <w:rPr>
                <w:rFonts w:ascii="仿宋" w:hAnsi="仿宋" w:eastAsia="仿宋"/>
                <w:color w:val="000000"/>
                <w:szCs w:val="21"/>
              </w:rPr>
            </w:pPr>
            <w:r>
              <w:rPr>
                <w:rFonts w:hint="eastAsia" w:ascii="仿宋" w:hAnsi="仿宋" w:eastAsia="仿宋"/>
                <w:color w:val="000000"/>
                <w:szCs w:val="21"/>
              </w:rPr>
              <w:t xml:space="preserve">                                                  （加盖单位公章）</w:t>
            </w:r>
          </w:p>
          <w:p w14:paraId="2528CCC2">
            <w:pPr>
              <w:ind w:firstLine="420"/>
              <w:rPr>
                <w:rFonts w:ascii="华文中宋" w:hAnsi="华文中宋" w:eastAsia="华文中宋"/>
                <w:sz w:val="24"/>
              </w:rPr>
            </w:pPr>
            <w:r>
              <w:rPr>
                <w:rFonts w:hint="eastAsia" w:ascii="仿宋" w:hAnsi="仿宋" w:eastAsia="仿宋"/>
                <w:color w:val="000000"/>
                <w:szCs w:val="21"/>
              </w:rPr>
              <w:t xml:space="preserve">                                        </w:t>
            </w:r>
            <w:r>
              <w:rPr>
                <w:rFonts w:ascii="华文中宋" w:hAnsi="华文中宋" w:eastAsia="华文中宋"/>
                <w:sz w:val="24"/>
              </w:rPr>
              <w:t xml:space="preserve"> </w:t>
            </w:r>
            <w:r>
              <w:rPr>
                <w:rFonts w:hint="eastAsia" w:ascii="华文中宋" w:hAnsi="华文中宋" w:eastAsia="华文中宋"/>
                <w:sz w:val="24"/>
              </w:rPr>
              <w:t>202</w:t>
            </w:r>
            <w:r>
              <w:rPr>
                <w:rFonts w:ascii="华文中宋" w:hAnsi="华文中宋" w:eastAsia="华文中宋"/>
                <w:sz w:val="24"/>
              </w:rPr>
              <w:t>6年    月    日</w:t>
            </w:r>
          </w:p>
          <w:p w14:paraId="4546AAA8">
            <w:pPr>
              <w:spacing w:line="380" w:lineRule="exact"/>
              <w:jc w:val="center"/>
              <w:rPr>
                <w:rFonts w:ascii="仿宋" w:hAnsi="仿宋" w:eastAsia="仿宋"/>
                <w:b/>
                <w:color w:val="000000"/>
                <w:szCs w:val="21"/>
              </w:rPr>
            </w:pPr>
          </w:p>
        </w:tc>
      </w:tr>
    </w:tbl>
    <w:p w14:paraId="4B7CF289">
      <w:pPr>
        <w:spacing w:line="500" w:lineRule="exact"/>
        <w:jc w:val="left"/>
        <w:rPr>
          <w:rFonts w:ascii="楷体" w:hAnsi="楷体" w:eastAsia="楷体"/>
          <w:color w:val="000000"/>
          <w:sz w:val="28"/>
        </w:rPr>
      </w:pPr>
      <w:r>
        <w:rPr>
          <w:rFonts w:hint="eastAsia" w:ascii="楷体" w:hAnsi="楷体" w:eastAsia="楷体"/>
          <w:color w:val="000000"/>
          <w:sz w:val="28"/>
        </w:rPr>
        <w:t>此表可从中国记协网</w:t>
      </w:r>
      <w:r>
        <w:fldChar w:fldCharType="begin"/>
      </w:r>
      <w:r>
        <w:instrText xml:space="preserve"> HYPERLINK "http://www.zgjx" </w:instrText>
      </w:r>
      <w:r>
        <w:fldChar w:fldCharType="separate"/>
      </w:r>
      <w:r>
        <w:rPr>
          <w:rFonts w:hint="eastAsia" w:ascii="楷体" w:hAnsi="楷体" w:eastAsia="楷体"/>
          <w:color w:val="000000"/>
          <w:sz w:val="28"/>
        </w:rPr>
        <w:t>www.zgjx</w:t>
      </w:r>
      <w:r>
        <w:rPr>
          <w:rFonts w:hint="eastAsia" w:ascii="楷体" w:hAnsi="楷体" w:eastAsia="楷体"/>
          <w:color w:val="000000"/>
          <w:sz w:val="28"/>
        </w:rPr>
        <w:fldChar w:fldCharType="end"/>
      </w:r>
      <w:r>
        <w:rPr>
          <w:rFonts w:hint="eastAsia" w:ascii="楷体" w:hAnsi="楷体" w:eastAsia="楷体"/>
          <w:color w:val="000000"/>
          <w:sz w:val="28"/>
        </w:rPr>
        <w:t>.cn下载。</w:t>
      </w:r>
    </w:p>
    <w:p w14:paraId="0FFDA2F7">
      <w:pPr>
        <w:spacing w:line="600" w:lineRule="exact"/>
        <w:rPr>
          <w:rFonts w:ascii="仿宋_GB2312" w:hAnsi="仿宋" w:eastAsia="仿宋_GB2312"/>
          <w:color w:val="000000"/>
          <w:sz w:val="30"/>
          <w:szCs w:val="30"/>
        </w:rPr>
      </w:pPr>
    </w:p>
    <w:sectPr>
      <w:footerReference r:id="rId3" w:type="default"/>
      <w:footerReference r:id="rId4" w:type="even"/>
      <w:pgSz w:w="11906" w:h="16838"/>
      <w:pgMar w:top="1814" w:right="1418" w:bottom="1134" w:left="1418" w:header="851" w:footer="1304"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F44BA3C-BEA6-4233-AF8A-9B03E0B6FEC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embedRegular r:id="rId2" w:fontKey="{1BAEA752-4199-456C-AC77-92E4BD7DA198}"/>
  </w:font>
  <w:font w:name="仿宋">
    <w:panose1 w:val="02010609060101010101"/>
    <w:charset w:val="86"/>
    <w:family w:val="modern"/>
    <w:pitch w:val="default"/>
    <w:sig w:usb0="800002BF" w:usb1="38CF7CFA" w:usb2="00000016" w:usb3="00000000" w:csb0="00040001" w:csb1="00000000"/>
    <w:embedRegular r:id="rId3" w:fontKey="{F635C9B7-C493-4EAF-B227-9F926C81F059}"/>
  </w:font>
  <w:font w:name="PingFang SC">
    <w:altName w:val="宋体"/>
    <w:panose1 w:val="00000000000000000000"/>
    <w:charset w:val="86"/>
    <w:family w:val="auto"/>
    <w:pitch w:val="default"/>
    <w:sig w:usb0="00000000" w:usb1="00000000" w:usb2="00000017" w:usb3="00000000" w:csb0="00040001" w:csb1="00000000"/>
  </w:font>
  <w:font w:name="楷体">
    <w:panose1 w:val="02010609060101010101"/>
    <w:charset w:val="86"/>
    <w:family w:val="modern"/>
    <w:pitch w:val="default"/>
    <w:sig w:usb0="800002BF" w:usb1="38CF7CFA" w:usb2="00000016" w:usb3="00000000" w:csb0="00040001" w:csb1="00000000"/>
    <w:embedRegular r:id="rId4" w:fontKey="{E2DB511E-5A6B-44B2-A688-8B1E0933E94E}"/>
  </w:font>
  <w:font w:name="方正小标宋简体">
    <w:panose1 w:val="02000000000000000000"/>
    <w:charset w:val="86"/>
    <w:family w:val="script"/>
    <w:pitch w:val="default"/>
    <w:sig w:usb0="00000001" w:usb1="08000000" w:usb2="00000000" w:usb3="00000000" w:csb0="00040000" w:csb1="00000000"/>
    <w:embedRegular r:id="rId5" w:fontKey="{9426ED9C-25ED-4472-8268-F2D4674C69CE}"/>
  </w:font>
  <w:font w:name="华文中宋">
    <w:panose1 w:val="02010600040101010101"/>
    <w:charset w:val="86"/>
    <w:family w:val="auto"/>
    <w:pitch w:val="default"/>
    <w:sig w:usb0="00000287" w:usb1="080F0000" w:usb2="00000000" w:usb3="00000000" w:csb0="0004009F" w:csb1="DFD70000"/>
    <w:embedRegular r:id="rId6" w:fontKey="{0D1FEC48-3973-44CF-BD68-B7F458DC4577}"/>
  </w:font>
  <w:font w:name="等线 Light">
    <w:panose1 w:val="02010600030101010101"/>
    <w:charset w:val="86"/>
    <w:family w:val="auto"/>
    <w:pitch w:val="default"/>
    <w:sig w:usb0="A00002BF" w:usb1="38CF7CFA" w:usb2="00000016" w:usb3="00000000" w:csb0="0004000F" w:csb1="00000000"/>
    <w:embedRegular r:id="rId7" w:fontKey="{18CEEAA4-CCB2-4188-8490-275A2694FCEC}"/>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1861B">
    <w:pPr>
      <w:pStyle w:val="5"/>
      <w:jc w:val="center"/>
      <w:rPr>
        <w:rFonts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w:t>
    </w:r>
    <w:r>
      <w:rPr>
        <w:rFonts w:ascii="仿宋" w:hAnsi="仿宋" w:eastAsia="仿宋"/>
        <w:sz w:val="28"/>
        <w:szCs w:val="28"/>
      </w:rPr>
      <w:t xml:space="preserve"> 2 -</w:t>
    </w:r>
    <w:r>
      <w:rPr>
        <w:rFonts w:ascii="仿宋" w:hAnsi="仿宋" w:eastAsia="仿宋"/>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B4302">
    <w:pPr>
      <w:pStyle w:val="5"/>
      <w:framePr w:wrap="around" w:vAnchor="text" w:hAnchor="margin" w:xAlign="outside" w:y="1"/>
      <w:rPr>
        <w:rStyle w:val="13"/>
      </w:rPr>
    </w:pPr>
    <w:r>
      <w:rPr>
        <w:rStyle w:val="13"/>
      </w:rPr>
      <w:fldChar w:fldCharType="begin"/>
    </w:r>
    <w:r>
      <w:rPr>
        <w:rStyle w:val="13"/>
      </w:rPr>
      <w:instrText xml:space="preserve">PAGE  </w:instrText>
    </w:r>
    <w:r>
      <w:rPr>
        <w:rStyle w:val="13"/>
      </w:rPr>
      <w:fldChar w:fldCharType="separate"/>
    </w:r>
    <w:r>
      <w:rPr>
        <w:rStyle w:val="13"/>
      </w:rPr>
      <w:t>- 8 -</w:t>
    </w:r>
    <w:r>
      <w:rPr>
        <w:rStyle w:val="13"/>
      </w:rPr>
      <w:fldChar w:fldCharType="end"/>
    </w:r>
  </w:p>
  <w:p w14:paraId="240DB4C7">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doNotDisplayPageBoundaries w:val="1"/>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EwNTM5NzYwMDRjMzkwZTVkZjY2ODkwMGIxNGU0OTUifQ=="/>
  </w:docVars>
  <w:rsids>
    <w:rsidRoot w:val="00172A27"/>
    <w:rsid w:val="00002245"/>
    <w:rsid w:val="000029CC"/>
    <w:rsid w:val="0000320D"/>
    <w:rsid w:val="000036C0"/>
    <w:rsid w:val="000042CA"/>
    <w:rsid w:val="0000604A"/>
    <w:rsid w:val="000067D5"/>
    <w:rsid w:val="00006BA3"/>
    <w:rsid w:val="0001155B"/>
    <w:rsid w:val="0001182D"/>
    <w:rsid w:val="00013B49"/>
    <w:rsid w:val="000151D8"/>
    <w:rsid w:val="00017DC3"/>
    <w:rsid w:val="00020B80"/>
    <w:rsid w:val="00020FEE"/>
    <w:rsid w:val="000215F5"/>
    <w:rsid w:val="00021AA0"/>
    <w:rsid w:val="00022831"/>
    <w:rsid w:val="00023387"/>
    <w:rsid w:val="0002376A"/>
    <w:rsid w:val="00024413"/>
    <w:rsid w:val="000270D0"/>
    <w:rsid w:val="00031340"/>
    <w:rsid w:val="00031C19"/>
    <w:rsid w:val="00037987"/>
    <w:rsid w:val="00037E82"/>
    <w:rsid w:val="00037EE5"/>
    <w:rsid w:val="00037FD5"/>
    <w:rsid w:val="00040992"/>
    <w:rsid w:val="000419E8"/>
    <w:rsid w:val="00047825"/>
    <w:rsid w:val="00047EA0"/>
    <w:rsid w:val="00051597"/>
    <w:rsid w:val="000527AB"/>
    <w:rsid w:val="000528BC"/>
    <w:rsid w:val="00053C97"/>
    <w:rsid w:val="00053DA9"/>
    <w:rsid w:val="0005419A"/>
    <w:rsid w:val="000544F1"/>
    <w:rsid w:val="00056D96"/>
    <w:rsid w:val="00056F05"/>
    <w:rsid w:val="00061126"/>
    <w:rsid w:val="00062381"/>
    <w:rsid w:val="00063B97"/>
    <w:rsid w:val="000643E7"/>
    <w:rsid w:val="00067C86"/>
    <w:rsid w:val="00070EC6"/>
    <w:rsid w:val="00071F36"/>
    <w:rsid w:val="0007311B"/>
    <w:rsid w:val="000736B2"/>
    <w:rsid w:val="00074D91"/>
    <w:rsid w:val="0007535F"/>
    <w:rsid w:val="00076368"/>
    <w:rsid w:val="00080CAA"/>
    <w:rsid w:val="000814D7"/>
    <w:rsid w:val="0008179A"/>
    <w:rsid w:val="0008199F"/>
    <w:rsid w:val="00082E31"/>
    <w:rsid w:val="00083644"/>
    <w:rsid w:val="0008424A"/>
    <w:rsid w:val="00085853"/>
    <w:rsid w:val="00090B22"/>
    <w:rsid w:val="00090D2E"/>
    <w:rsid w:val="0009107E"/>
    <w:rsid w:val="00091980"/>
    <w:rsid w:val="00091A82"/>
    <w:rsid w:val="00095F9C"/>
    <w:rsid w:val="000971CF"/>
    <w:rsid w:val="000A009C"/>
    <w:rsid w:val="000A25FB"/>
    <w:rsid w:val="000A2946"/>
    <w:rsid w:val="000A4061"/>
    <w:rsid w:val="000A42FE"/>
    <w:rsid w:val="000A5E47"/>
    <w:rsid w:val="000A63BF"/>
    <w:rsid w:val="000A67B9"/>
    <w:rsid w:val="000A67D2"/>
    <w:rsid w:val="000A6B84"/>
    <w:rsid w:val="000A6F60"/>
    <w:rsid w:val="000B09A6"/>
    <w:rsid w:val="000B0D47"/>
    <w:rsid w:val="000B1836"/>
    <w:rsid w:val="000B24B5"/>
    <w:rsid w:val="000B2D4B"/>
    <w:rsid w:val="000B3C85"/>
    <w:rsid w:val="000B508A"/>
    <w:rsid w:val="000B57F9"/>
    <w:rsid w:val="000B605D"/>
    <w:rsid w:val="000C21FD"/>
    <w:rsid w:val="000C53EB"/>
    <w:rsid w:val="000C6FDC"/>
    <w:rsid w:val="000D10EE"/>
    <w:rsid w:val="000D127D"/>
    <w:rsid w:val="000D2C22"/>
    <w:rsid w:val="000D2F99"/>
    <w:rsid w:val="000D3223"/>
    <w:rsid w:val="000D3DC9"/>
    <w:rsid w:val="000D5112"/>
    <w:rsid w:val="000D609E"/>
    <w:rsid w:val="000E07E7"/>
    <w:rsid w:val="000E0CF2"/>
    <w:rsid w:val="000E243E"/>
    <w:rsid w:val="000E2CC8"/>
    <w:rsid w:val="000E440F"/>
    <w:rsid w:val="000E48B0"/>
    <w:rsid w:val="000E5454"/>
    <w:rsid w:val="000E58A6"/>
    <w:rsid w:val="000E7895"/>
    <w:rsid w:val="000E7B1F"/>
    <w:rsid w:val="000F1D0C"/>
    <w:rsid w:val="000F2DE1"/>
    <w:rsid w:val="000F2DF1"/>
    <w:rsid w:val="000F48CA"/>
    <w:rsid w:val="000F519F"/>
    <w:rsid w:val="000F6FEB"/>
    <w:rsid w:val="000F73EB"/>
    <w:rsid w:val="000F7887"/>
    <w:rsid w:val="00100113"/>
    <w:rsid w:val="001004B8"/>
    <w:rsid w:val="00100E15"/>
    <w:rsid w:val="001035CF"/>
    <w:rsid w:val="00104A49"/>
    <w:rsid w:val="001056D8"/>
    <w:rsid w:val="001074DA"/>
    <w:rsid w:val="00110332"/>
    <w:rsid w:val="001135E4"/>
    <w:rsid w:val="00113EA5"/>
    <w:rsid w:val="00114B94"/>
    <w:rsid w:val="00117697"/>
    <w:rsid w:val="00120F50"/>
    <w:rsid w:val="001213A3"/>
    <w:rsid w:val="00124490"/>
    <w:rsid w:val="00133CEC"/>
    <w:rsid w:val="001358AC"/>
    <w:rsid w:val="00135ABA"/>
    <w:rsid w:val="00137642"/>
    <w:rsid w:val="00142A5E"/>
    <w:rsid w:val="001435E4"/>
    <w:rsid w:val="00143BB2"/>
    <w:rsid w:val="0014490D"/>
    <w:rsid w:val="00145217"/>
    <w:rsid w:val="0015078D"/>
    <w:rsid w:val="00151947"/>
    <w:rsid w:val="00151FD3"/>
    <w:rsid w:val="001542BD"/>
    <w:rsid w:val="00157F4F"/>
    <w:rsid w:val="00160A92"/>
    <w:rsid w:val="00160BB9"/>
    <w:rsid w:val="00160E85"/>
    <w:rsid w:val="00161A44"/>
    <w:rsid w:val="001624C3"/>
    <w:rsid w:val="00163A85"/>
    <w:rsid w:val="0016423C"/>
    <w:rsid w:val="00164B7D"/>
    <w:rsid w:val="00165255"/>
    <w:rsid w:val="00165578"/>
    <w:rsid w:val="001655DF"/>
    <w:rsid w:val="0016712E"/>
    <w:rsid w:val="0017299D"/>
    <w:rsid w:val="00172A27"/>
    <w:rsid w:val="00180350"/>
    <w:rsid w:val="001819D9"/>
    <w:rsid w:val="00181BDF"/>
    <w:rsid w:val="00183C56"/>
    <w:rsid w:val="00184C7B"/>
    <w:rsid w:val="00185133"/>
    <w:rsid w:val="00185257"/>
    <w:rsid w:val="00185AC6"/>
    <w:rsid w:val="00185F6C"/>
    <w:rsid w:val="001861C4"/>
    <w:rsid w:val="001862C5"/>
    <w:rsid w:val="00187BDE"/>
    <w:rsid w:val="00187FA1"/>
    <w:rsid w:val="00191B91"/>
    <w:rsid w:val="00192B29"/>
    <w:rsid w:val="001969DE"/>
    <w:rsid w:val="00196D35"/>
    <w:rsid w:val="00197E72"/>
    <w:rsid w:val="00197ED9"/>
    <w:rsid w:val="001A06FC"/>
    <w:rsid w:val="001A0D8E"/>
    <w:rsid w:val="001A1B07"/>
    <w:rsid w:val="001A312E"/>
    <w:rsid w:val="001A3C1B"/>
    <w:rsid w:val="001A6972"/>
    <w:rsid w:val="001A7254"/>
    <w:rsid w:val="001B1134"/>
    <w:rsid w:val="001B288E"/>
    <w:rsid w:val="001B3E94"/>
    <w:rsid w:val="001B4219"/>
    <w:rsid w:val="001C04F8"/>
    <w:rsid w:val="001C167F"/>
    <w:rsid w:val="001C21A2"/>
    <w:rsid w:val="001C257D"/>
    <w:rsid w:val="001C3C91"/>
    <w:rsid w:val="001C4799"/>
    <w:rsid w:val="001C4FF3"/>
    <w:rsid w:val="001C5594"/>
    <w:rsid w:val="001C5EBF"/>
    <w:rsid w:val="001C6207"/>
    <w:rsid w:val="001D062B"/>
    <w:rsid w:val="001D0AF1"/>
    <w:rsid w:val="001D1530"/>
    <w:rsid w:val="001D2A05"/>
    <w:rsid w:val="001D446E"/>
    <w:rsid w:val="001D5834"/>
    <w:rsid w:val="001D6068"/>
    <w:rsid w:val="001D700D"/>
    <w:rsid w:val="001D7205"/>
    <w:rsid w:val="001D790F"/>
    <w:rsid w:val="001E155B"/>
    <w:rsid w:val="001E2A56"/>
    <w:rsid w:val="001E3F8B"/>
    <w:rsid w:val="001E4007"/>
    <w:rsid w:val="001E4263"/>
    <w:rsid w:val="001E6EF8"/>
    <w:rsid w:val="001E7A22"/>
    <w:rsid w:val="001F011F"/>
    <w:rsid w:val="001F1039"/>
    <w:rsid w:val="001F1294"/>
    <w:rsid w:val="001F21F6"/>
    <w:rsid w:val="001F4A3A"/>
    <w:rsid w:val="001F4E61"/>
    <w:rsid w:val="001F598B"/>
    <w:rsid w:val="001F677E"/>
    <w:rsid w:val="001F6FAD"/>
    <w:rsid w:val="00201EAB"/>
    <w:rsid w:val="00202560"/>
    <w:rsid w:val="00202D28"/>
    <w:rsid w:val="00204D21"/>
    <w:rsid w:val="00205378"/>
    <w:rsid w:val="00205D20"/>
    <w:rsid w:val="00212AB2"/>
    <w:rsid w:val="0021462B"/>
    <w:rsid w:val="00214CAB"/>
    <w:rsid w:val="0021561D"/>
    <w:rsid w:val="00215DDE"/>
    <w:rsid w:val="0021667D"/>
    <w:rsid w:val="00216F5B"/>
    <w:rsid w:val="00221B0D"/>
    <w:rsid w:val="00223AAD"/>
    <w:rsid w:val="00223BF2"/>
    <w:rsid w:val="00223C34"/>
    <w:rsid w:val="002246CF"/>
    <w:rsid w:val="002253A8"/>
    <w:rsid w:val="00231BB6"/>
    <w:rsid w:val="0023401B"/>
    <w:rsid w:val="00236B92"/>
    <w:rsid w:val="00237C3A"/>
    <w:rsid w:val="00241027"/>
    <w:rsid w:val="00243C27"/>
    <w:rsid w:val="0024596B"/>
    <w:rsid w:val="00246D36"/>
    <w:rsid w:val="00247BBC"/>
    <w:rsid w:val="002518EF"/>
    <w:rsid w:val="00251CB9"/>
    <w:rsid w:val="00251FB7"/>
    <w:rsid w:val="00253D92"/>
    <w:rsid w:val="00253F4B"/>
    <w:rsid w:val="00254C77"/>
    <w:rsid w:val="00260D4E"/>
    <w:rsid w:val="00261239"/>
    <w:rsid w:val="0026154B"/>
    <w:rsid w:val="00262DAB"/>
    <w:rsid w:val="0026305D"/>
    <w:rsid w:val="00263A52"/>
    <w:rsid w:val="0026401C"/>
    <w:rsid w:val="00265CE6"/>
    <w:rsid w:val="0026617A"/>
    <w:rsid w:val="00266729"/>
    <w:rsid w:val="00270FAF"/>
    <w:rsid w:val="002712C6"/>
    <w:rsid w:val="00272A03"/>
    <w:rsid w:val="0027436A"/>
    <w:rsid w:val="0027454F"/>
    <w:rsid w:val="00276DC5"/>
    <w:rsid w:val="002873D7"/>
    <w:rsid w:val="00290936"/>
    <w:rsid w:val="00291B09"/>
    <w:rsid w:val="00291B9E"/>
    <w:rsid w:val="0029234B"/>
    <w:rsid w:val="002925A2"/>
    <w:rsid w:val="00292640"/>
    <w:rsid w:val="00292B4C"/>
    <w:rsid w:val="00292F8C"/>
    <w:rsid w:val="00297B9F"/>
    <w:rsid w:val="002A13E6"/>
    <w:rsid w:val="002A228E"/>
    <w:rsid w:val="002A2BF6"/>
    <w:rsid w:val="002A306C"/>
    <w:rsid w:val="002A3EC2"/>
    <w:rsid w:val="002A57E8"/>
    <w:rsid w:val="002A5CAD"/>
    <w:rsid w:val="002A797A"/>
    <w:rsid w:val="002A7E54"/>
    <w:rsid w:val="002B2085"/>
    <w:rsid w:val="002B22DE"/>
    <w:rsid w:val="002B27F6"/>
    <w:rsid w:val="002B2C47"/>
    <w:rsid w:val="002B333B"/>
    <w:rsid w:val="002B392A"/>
    <w:rsid w:val="002B5451"/>
    <w:rsid w:val="002B666D"/>
    <w:rsid w:val="002B6AAC"/>
    <w:rsid w:val="002B77A9"/>
    <w:rsid w:val="002C02F4"/>
    <w:rsid w:val="002C1BBC"/>
    <w:rsid w:val="002C42BF"/>
    <w:rsid w:val="002C63AB"/>
    <w:rsid w:val="002C6423"/>
    <w:rsid w:val="002C6E7D"/>
    <w:rsid w:val="002D0FA6"/>
    <w:rsid w:val="002D24A6"/>
    <w:rsid w:val="002D34B0"/>
    <w:rsid w:val="002D4143"/>
    <w:rsid w:val="002D5498"/>
    <w:rsid w:val="002D7F2B"/>
    <w:rsid w:val="002E1983"/>
    <w:rsid w:val="002E1AFB"/>
    <w:rsid w:val="002E2555"/>
    <w:rsid w:val="002E32ED"/>
    <w:rsid w:val="002E3B40"/>
    <w:rsid w:val="002E460F"/>
    <w:rsid w:val="002F174F"/>
    <w:rsid w:val="002F409D"/>
    <w:rsid w:val="002F4336"/>
    <w:rsid w:val="002F4630"/>
    <w:rsid w:val="002F6710"/>
    <w:rsid w:val="002F72DF"/>
    <w:rsid w:val="002F7E54"/>
    <w:rsid w:val="0030026D"/>
    <w:rsid w:val="003017A7"/>
    <w:rsid w:val="003028D2"/>
    <w:rsid w:val="0030323D"/>
    <w:rsid w:val="00303BD6"/>
    <w:rsid w:val="00303E1E"/>
    <w:rsid w:val="003044C7"/>
    <w:rsid w:val="00307773"/>
    <w:rsid w:val="00307E3E"/>
    <w:rsid w:val="00310ABD"/>
    <w:rsid w:val="003114C6"/>
    <w:rsid w:val="00313318"/>
    <w:rsid w:val="00314B44"/>
    <w:rsid w:val="00316D49"/>
    <w:rsid w:val="003217B2"/>
    <w:rsid w:val="00321E55"/>
    <w:rsid w:val="00321ED4"/>
    <w:rsid w:val="00322459"/>
    <w:rsid w:val="00322CF0"/>
    <w:rsid w:val="0032337A"/>
    <w:rsid w:val="00323B76"/>
    <w:rsid w:val="00323BB5"/>
    <w:rsid w:val="00325596"/>
    <w:rsid w:val="0032573F"/>
    <w:rsid w:val="00325FEA"/>
    <w:rsid w:val="00327D6C"/>
    <w:rsid w:val="00330089"/>
    <w:rsid w:val="00333237"/>
    <w:rsid w:val="003360CB"/>
    <w:rsid w:val="003364C7"/>
    <w:rsid w:val="003375BA"/>
    <w:rsid w:val="0033760A"/>
    <w:rsid w:val="0033776E"/>
    <w:rsid w:val="0034100F"/>
    <w:rsid w:val="0034199D"/>
    <w:rsid w:val="0034277A"/>
    <w:rsid w:val="00342B0C"/>
    <w:rsid w:val="00343480"/>
    <w:rsid w:val="003443FA"/>
    <w:rsid w:val="00345CF9"/>
    <w:rsid w:val="003467D6"/>
    <w:rsid w:val="00347128"/>
    <w:rsid w:val="003503F2"/>
    <w:rsid w:val="00350764"/>
    <w:rsid w:val="0035187D"/>
    <w:rsid w:val="003524AC"/>
    <w:rsid w:val="003557B5"/>
    <w:rsid w:val="00357960"/>
    <w:rsid w:val="0036257E"/>
    <w:rsid w:val="0036448D"/>
    <w:rsid w:val="00364F04"/>
    <w:rsid w:val="00365196"/>
    <w:rsid w:val="003665FF"/>
    <w:rsid w:val="00370077"/>
    <w:rsid w:val="003702EB"/>
    <w:rsid w:val="00370BC9"/>
    <w:rsid w:val="00371150"/>
    <w:rsid w:val="00371E89"/>
    <w:rsid w:val="0037202F"/>
    <w:rsid w:val="003723D0"/>
    <w:rsid w:val="00380CD8"/>
    <w:rsid w:val="0038154C"/>
    <w:rsid w:val="003839A4"/>
    <w:rsid w:val="00385123"/>
    <w:rsid w:val="003871BE"/>
    <w:rsid w:val="00387F06"/>
    <w:rsid w:val="003907E1"/>
    <w:rsid w:val="003918FC"/>
    <w:rsid w:val="003943FF"/>
    <w:rsid w:val="00395AEC"/>
    <w:rsid w:val="003969A6"/>
    <w:rsid w:val="00396F3C"/>
    <w:rsid w:val="00397786"/>
    <w:rsid w:val="003A19AC"/>
    <w:rsid w:val="003A1A9D"/>
    <w:rsid w:val="003A284D"/>
    <w:rsid w:val="003A41DC"/>
    <w:rsid w:val="003A6B0E"/>
    <w:rsid w:val="003B0AF0"/>
    <w:rsid w:val="003B0CB4"/>
    <w:rsid w:val="003B2E32"/>
    <w:rsid w:val="003B5CC6"/>
    <w:rsid w:val="003B6FBF"/>
    <w:rsid w:val="003C0599"/>
    <w:rsid w:val="003C0915"/>
    <w:rsid w:val="003C0A74"/>
    <w:rsid w:val="003C0F81"/>
    <w:rsid w:val="003C28D3"/>
    <w:rsid w:val="003C3750"/>
    <w:rsid w:val="003C3AB0"/>
    <w:rsid w:val="003C4564"/>
    <w:rsid w:val="003C5743"/>
    <w:rsid w:val="003C5BFB"/>
    <w:rsid w:val="003C72FD"/>
    <w:rsid w:val="003C7E67"/>
    <w:rsid w:val="003D1AB3"/>
    <w:rsid w:val="003D2F4B"/>
    <w:rsid w:val="003D44AE"/>
    <w:rsid w:val="003D4783"/>
    <w:rsid w:val="003D4960"/>
    <w:rsid w:val="003D61F7"/>
    <w:rsid w:val="003D6576"/>
    <w:rsid w:val="003D72D6"/>
    <w:rsid w:val="003E3232"/>
    <w:rsid w:val="003E3FAC"/>
    <w:rsid w:val="003E58AA"/>
    <w:rsid w:val="003F1CB1"/>
    <w:rsid w:val="003F7511"/>
    <w:rsid w:val="00400A46"/>
    <w:rsid w:val="00404307"/>
    <w:rsid w:val="004071E2"/>
    <w:rsid w:val="00407E45"/>
    <w:rsid w:val="00410090"/>
    <w:rsid w:val="00410727"/>
    <w:rsid w:val="00411A9A"/>
    <w:rsid w:val="004125D4"/>
    <w:rsid w:val="00412692"/>
    <w:rsid w:val="00412773"/>
    <w:rsid w:val="004133A2"/>
    <w:rsid w:val="00414A0E"/>
    <w:rsid w:val="004151FB"/>
    <w:rsid w:val="0042004C"/>
    <w:rsid w:val="00420E98"/>
    <w:rsid w:val="00421E3E"/>
    <w:rsid w:val="00423EED"/>
    <w:rsid w:val="004247C9"/>
    <w:rsid w:val="0042557A"/>
    <w:rsid w:val="00426085"/>
    <w:rsid w:val="004270BB"/>
    <w:rsid w:val="004276E3"/>
    <w:rsid w:val="00430392"/>
    <w:rsid w:val="0043062A"/>
    <w:rsid w:val="004317C9"/>
    <w:rsid w:val="00435632"/>
    <w:rsid w:val="00435936"/>
    <w:rsid w:val="004400E1"/>
    <w:rsid w:val="00441565"/>
    <w:rsid w:val="00443E11"/>
    <w:rsid w:val="00446191"/>
    <w:rsid w:val="00447629"/>
    <w:rsid w:val="00447ADB"/>
    <w:rsid w:val="0045158E"/>
    <w:rsid w:val="004522BC"/>
    <w:rsid w:val="00452AEF"/>
    <w:rsid w:val="00453622"/>
    <w:rsid w:val="00455357"/>
    <w:rsid w:val="0046724F"/>
    <w:rsid w:val="0047008D"/>
    <w:rsid w:val="004714E0"/>
    <w:rsid w:val="00472BCA"/>
    <w:rsid w:val="00473371"/>
    <w:rsid w:val="00474823"/>
    <w:rsid w:val="004749BC"/>
    <w:rsid w:val="004758EE"/>
    <w:rsid w:val="0047672F"/>
    <w:rsid w:val="00480994"/>
    <w:rsid w:val="00481852"/>
    <w:rsid w:val="00481CB2"/>
    <w:rsid w:val="00481D51"/>
    <w:rsid w:val="00484629"/>
    <w:rsid w:val="004846F0"/>
    <w:rsid w:val="00484DD2"/>
    <w:rsid w:val="0048601F"/>
    <w:rsid w:val="00490906"/>
    <w:rsid w:val="00492578"/>
    <w:rsid w:val="00493814"/>
    <w:rsid w:val="0049469C"/>
    <w:rsid w:val="00494A24"/>
    <w:rsid w:val="00495307"/>
    <w:rsid w:val="004964C3"/>
    <w:rsid w:val="00496A95"/>
    <w:rsid w:val="00496D1C"/>
    <w:rsid w:val="0049723C"/>
    <w:rsid w:val="0049745D"/>
    <w:rsid w:val="0049775C"/>
    <w:rsid w:val="004A11BA"/>
    <w:rsid w:val="004A16A9"/>
    <w:rsid w:val="004A1FBA"/>
    <w:rsid w:val="004A35CD"/>
    <w:rsid w:val="004A3727"/>
    <w:rsid w:val="004A3F08"/>
    <w:rsid w:val="004A54F2"/>
    <w:rsid w:val="004A5AF6"/>
    <w:rsid w:val="004A603E"/>
    <w:rsid w:val="004A7D9D"/>
    <w:rsid w:val="004B074B"/>
    <w:rsid w:val="004B248A"/>
    <w:rsid w:val="004B344F"/>
    <w:rsid w:val="004B3855"/>
    <w:rsid w:val="004B71E7"/>
    <w:rsid w:val="004C08DE"/>
    <w:rsid w:val="004C0E67"/>
    <w:rsid w:val="004C11D2"/>
    <w:rsid w:val="004C18EE"/>
    <w:rsid w:val="004C2764"/>
    <w:rsid w:val="004C5226"/>
    <w:rsid w:val="004C7755"/>
    <w:rsid w:val="004D0DB6"/>
    <w:rsid w:val="004D27DA"/>
    <w:rsid w:val="004D4A7E"/>
    <w:rsid w:val="004D643A"/>
    <w:rsid w:val="004D7E19"/>
    <w:rsid w:val="004E0742"/>
    <w:rsid w:val="004E0764"/>
    <w:rsid w:val="004E2D04"/>
    <w:rsid w:val="004E355C"/>
    <w:rsid w:val="004E3BFA"/>
    <w:rsid w:val="004E6EDB"/>
    <w:rsid w:val="004E7CE1"/>
    <w:rsid w:val="004F0E61"/>
    <w:rsid w:val="004F138A"/>
    <w:rsid w:val="004F180F"/>
    <w:rsid w:val="004F2A98"/>
    <w:rsid w:val="004F33C8"/>
    <w:rsid w:val="004F6FB9"/>
    <w:rsid w:val="00500F2B"/>
    <w:rsid w:val="005021E1"/>
    <w:rsid w:val="005032B2"/>
    <w:rsid w:val="00504FA4"/>
    <w:rsid w:val="005104FA"/>
    <w:rsid w:val="00511A77"/>
    <w:rsid w:val="005132C1"/>
    <w:rsid w:val="00513BBC"/>
    <w:rsid w:val="005150F6"/>
    <w:rsid w:val="00515444"/>
    <w:rsid w:val="005156D1"/>
    <w:rsid w:val="005156DC"/>
    <w:rsid w:val="00517189"/>
    <w:rsid w:val="0051730F"/>
    <w:rsid w:val="00517F8D"/>
    <w:rsid w:val="00520E40"/>
    <w:rsid w:val="005215EA"/>
    <w:rsid w:val="005219C8"/>
    <w:rsid w:val="005251DF"/>
    <w:rsid w:val="00527366"/>
    <w:rsid w:val="00530CDF"/>
    <w:rsid w:val="00531FD1"/>
    <w:rsid w:val="005326B5"/>
    <w:rsid w:val="00533943"/>
    <w:rsid w:val="00534F04"/>
    <w:rsid w:val="0053657E"/>
    <w:rsid w:val="00536A33"/>
    <w:rsid w:val="00536E75"/>
    <w:rsid w:val="005375DE"/>
    <w:rsid w:val="005400E3"/>
    <w:rsid w:val="00540990"/>
    <w:rsid w:val="00541139"/>
    <w:rsid w:val="00541FCD"/>
    <w:rsid w:val="005428E3"/>
    <w:rsid w:val="00546B07"/>
    <w:rsid w:val="00547CA6"/>
    <w:rsid w:val="00550BE2"/>
    <w:rsid w:val="00551244"/>
    <w:rsid w:val="00551D5C"/>
    <w:rsid w:val="00552866"/>
    <w:rsid w:val="00552C81"/>
    <w:rsid w:val="00554628"/>
    <w:rsid w:val="0055765D"/>
    <w:rsid w:val="00557769"/>
    <w:rsid w:val="00557A60"/>
    <w:rsid w:val="00561444"/>
    <w:rsid w:val="00562061"/>
    <w:rsid w:val="005672CB"/>
    <w:rsid w:val="00570FE5"/>
    <w:rsid w:val="00572525"/>
    <w:rsid w:val="0057262D"/>
    <w:rsid w:val="00573736"/>
    <w:rsid w:val="00573AB6"/>
    <w:rsid w:val="00573DA4"/>
    <w:rsid w:val="0057495D"/>
    <w:rsid w:val="00576009"/>
    <w:rsid w:val="005811C2"/>
    <w:rsid w:val="00582F4C"/>
    <w:rsid w:val="00584A84"/>
    <w:rsid w:val="00585E5E"/>
    <w:rsid w:val="00587649"/>
    <w:rsid w:val="005876DF"/>
    <w:rsid w:val="00587719"/>
    <w:rsid w:val="00591B12"/>
    <w:rsid w:val="00592072"/>
    <w:rsid w:val="00592098"/>
    <w:rsid w:val="005947CC"/>
    <w:rsid w:val="005955A6"/>
    <w:rsid w:val="00595B2E"/>
    <w:rsid w:val="00596E9A"/>
    <w:rsid w:val="005978BC"/>
    <w:rsid w:val="005A0943"/>
    <w:rsid w:val="005A0EDF"/>
    <w:rsid w:val="005A4E44"/>
    <w:rsid w:val="005A504F"/>
    <w:rsid w:val="005A7B3F"/>
    <w:rsid w:val="005B2771"/>
    <w:rsid w:val="005B35B8"/>
    <w:rsid w:val="005B3BDB"/>
    <w:rsid w:val="005B418F"/>
    <w:rsid w:val="005B4A95"/>
    <w:rsid w:val="005B6BEE"/>
    <w:rsid w:val="005C0B8E"/>
    <w:rsid w:val="005C1724"/>
    <w:rsid w:val="005C43FB"/>
    <w:rsid w:val="005C4EAF"/>
    <w:rsid w:val="005C6FA8"/>
    <w:rsid w:val="005C734A"/>
    <w:rsid w:val="005C7B36"/>
    <w:rsid w:val="005D0AE5"/>
    <w:rsid w:val="005D0FF1"/>
    <w:rsid w:val="005D3507"/>
    <w:rsid w:val="005E06F6"/>
    <w:rsid w:val="005E0F47"/>
    <w:rsid w:val="005E4E65"/>
    <w:rsid w:val="005E580E"/>
    <w:rsid w:val="005E652C"/>
    <w:rsid w:val="005E6580"/>
    <w:rsid w:val="005E774D"/>
    <w:rsid w:val="005E7A47"/>
    <w:rsid w:val="005E7E87"/>
    <w:rsid w:val="005F1C77"/>
    <w:rsid w:val="005F2329"/>
    <w:rsid w:val="005F43BF"/>
    <w:rsid w:val="005F4FFC"/>
    <w:rsid w:val="005F56E2"/>
    <w:rsid w:val="005F6937"/>
    <w:rsid w:val="005F6D50"/>
    <w:rsid w:val="005F7C7C"/>
    <w:rsid w:val="00602E90"/>
    <w:rsid w:val="00603590"/>
    <w:rsid w:val="00603FF0"/>
    <w:rsid w:val="00604557"/>
    <w:rsid w:val="0060473C"/>
    <w:rsid w:val="00605E52"/>
    <w:rsid w:val="0060711D"/>
    <w:rsid w:val="0060731E"/>
    <w:rsid w:val="00607E68"/>
    <w:rsid w:val="00613BF6"/>
    <w:rsid w:val="00614B3D"/>
    <w:rsid w:val="00617A0B"/>
    <w:rsid w:val="00617A7A"/>
    <w:rsid w:val="00620FA1"/>
    <w:rsid w:val="00621044"/>
    <w:rsid w:val="0062363C"/>
    <w:rsid w:val="006333B6"/>
    <w:rsid w:val="00634A51"/>
    <w:rsid w:val="00634C8E"/>
    <w:rsid w:val="00635C9A"/>
    <w:rsid w:val="0063631E"/>
    <w:rsid w:val="00636A59"/>
    <w:rsid w:val="00642737"/>
    <w:rsid w:val="00644943"/>
    <w:rsid w:val="00647013"/>
    <w:rsid w:val="00647017"/>
    <w:rsid w:val="00647119"/>
    <w:rsid w:val="00647179"/>
    <w:rsid w:val="00651350"/>
    <w:rsid w:val="006533A5"/>
    <w:rsid w:val="00653D66"/>
    <w:rsid w:val="00654F8C"/>
    <w:rsid w:val="006562A8"/>
    <w:rsid w:val="00657A32"/>
    <w:rsid w:val="00657A46"/>
    <w:rsid w:val="0066013D"/>
    <w:rsid w:val="00661CBF"/>
    <w:rsid w:val="006627FD"/>
    <w:rsid w:val="0066406C"/>
    <w:rsid w:val="00667DAA"/>
    <w:rsid w:val="0067028F"/>
    <w:rsid w:val="0067184E"/>
    <w:rsid w:val="00671A39"/>
    <w:rsid w:val="006720C6"/>
    <w:rsid w:val="00676701"/>
    <w:rsid w:val="00677AF9"/>
    <w:rsid w:val="0068201A"/>
    <w:rsid w:val="006824B7"/>
    <w:rsid w:val="00684650"/>
    <w:rsid w:val="00684700"/>
    <w:rsid w:val="006854D5"/>
    <w:rsid w:val="00686BEB"/>
    <w:rsid w:val="00687C5B"/>
    <w:rsid w:val="00690C5D"/>
    <w:rsid w:val="00691E1D"/>
    <w:rsid w:val="0069212E"/>
    <w:rsid w:val="00694687"/>
    <w:rsid w:val="00694835"/>
    <w:rsid w:val="00697EA7"/>
    <w:rsid w:val="006A0BC3"/>
    <w:rsid w:val="006A2925"/>
    <w:rsid w:val="006A2B9E"/>
    <w:rsid w:val="006A6102"/>
    <w:rsid w:val="006A6DB8"/>
    <w:rsid w:val="006B736C"/>
    <w:rsid w:val="006C0A60"/>
    <w:rsid w:val="006C0B1C"/>
    <w:rsid w:val="006C0F2A"/>
    <w:rsid w:val="006C183F"/>
    <w:rsid w:val="006C3E49"/>
    <w:rsid w:val="006C3ECC"/>
    <w:rsid w:val="006C448E"/>
    <w:rsid w:val="006C580D"/>
    <w:rsid w:val="006D0227"/>
    <w:rsid w:val="006D0A4A"/>
    <w:rsid w:val="006D1991"/>
    <w:rsid w:val="006D48C3"/>
    <w:rsid w:val="006D4AAE"/>
    <w:rsid w:val="006E0F29"/>
    <w:rsid w:val="006E1383"/>
    <w:rsid w:val="006F0296"/>
    <w:rsid w:val="006F136E"/>
    <w:rsid w:val="006F51B2"/>
    <w:rsid w:val="006F614C"/>
    <w:rsid w:val="006F7BF1"/>
    <w:rsid w:val="007008F7"/>
    <w:rsid w:val="00702EBA"/>
    <w:rsid w:val="007034EE"/>
    <w:rsid w:val="007048F3"/>
    <w:rsid w:val="00705142"/>
    <w:rsid w:val="007052AB"/>
    <w:rsid w:val="00707F46"/>
    <w:rsid w:val="00710136"/>
    <w:rsid w:val="0071014C"/>
    <w:rsid w:val="00712C2A"/>
    <w:rsid w:val="0071543A"/>
    <w:rsid w:val="00716060"/>
    <w:rsid w:val="00716AD7"/>
    <w:rsid w:val="00717E60"/>
    <w:rsid w:val="00721F80"/>
    <w:rsid w:val="007221DA"/>
    <w:rsid w:val="00722E51"/>
    <w:rsid w:val="00725E5F"/>
    <w:rsid w:val="00727373"/>
    <w:rsid w:val="00727E79"/>
    <w:rsid w:val="0073128B"/>
    <w:rsid w:val="007312FB"/>
    <w:rsid w:val="00731D99"/>
    <w:rsid w:val="007321F6"/>
    <w:rsid w:val="0073223B"/>
    <w:rsid w:val="00732EA1"/>
    <w:rsid w:val="00733817"/>
    <w:rsid w:val="00734CEC"/>
    <w:rsid w:val="007354B3"/>
    <w:rsid w:val="007369A8"/>
    <w:rsid w:val="0074100D"/>
    <w:rsid w:val="00743F68"/>
    <w:rsid w:val="00744176"/>
    <w:rsid w:val="00744FC7"/>
    <w:rsid w:val="00745763"/>
    <w:rsid w:val="007461CF"/>
    <w:rsid w:val="007472BE"/>
    <w:rsid w:val="00747DA1"/>
    <w:rsid w:val="00750406"/>
    <w:rsid w:val="00751548"/>
    <w:rsid w:val="0075202B"/>
    <w:rsid w:val="00755D4C"/>
    <w:rsid w:val="00762F5E"/>
    <w:rsid w:val="0076310B"/>
    <w:rsid w:val="0076350B"/>
    <w:rsid w:val="007638F0"/>
    <w:rsid w:val="00763984"/>
    <w:rsid w:val="00763BDB"/>
    <w:rsid w:val="00764A10"/>
    <w:rsid w:val="007655E1"/>
    <w:rsid w:val="007703F5"/>
    <w:rsid w:val="0077526F"/>
    <w:rsid w:val="007755DD"/>
    <w:rsid w:val="0077730B"/>
    <w:rsid w:val="00780917"/>
    <w:rsid w:val="00780AA9"/>
    <w:rsid w:val="00782C96"/>
    <w:rsid w:val="00783F6A"/>
    <w:rsid w:val="00785348"/>
    <w:rsid w:val="0078792C"/>
    <w:rsid w:val="00791A3A"/>
    <w:rsid w:val="00793078"/>
    <w:rsid w:val="00794255"/>
    <w:rsid w:val="00794F51"/>
    <w:rsid w:val="0079594F"/>
    <w:rsid w:val="007959E0"/>
    <w:rsid w:val="007961E9"/>
    <w:rsid w:val="00797EFF"/>
    <w:rsid w:val="007A271E"/>
    <w:rsid w:val="007A2D5D"/>
    <w:rsid w:val="007A3B58"/>
    <w:rsid w:val="007A4D0B"/>
    <w:rsid w:val="007B10F8"/>
    <w:rsid w:val="007B1387"/>
    <w:rsid w:val="007B24DB"/>
    <w:rsid w:val="007B6D81"/>
    <w:rsid w:val="007C22B5"/>
    <w:rsid w:val="007C32C4"/>
    <w:rsid w:val="007C391D"/>
    <w:rsid w:val="007C4860"/>
    <w:rsid w:val="007C5D6B"/>
    <w:rsid w:val="007C6C7C"/>
    <w:rsid w:val="007C7952"/>
    <w:rsid w:val="007D00F5"/>
    <w:rsid w:val="007D23E3"/>
    <w:rsid w:val="007D2E24"/>
    <w:rsid w:val="007D3A55"/>
    <w:rsid w:val="007D7F00"/>
    <w:rsid w:val="007E796D"/>
    <w:rsid w:val="007F0B25"/>
    <w:rsid w:val="007F317C"/>
    <w:rsid w:val="007F3AF3"/>
    <w:rsid w:val="007F54CF"/>
    <w:rsid w:val="007F5E68"/>
    <w:rsid w:val="007F5FF1"/>
    <w:rsid w:val="007F778A"/>
    <w:rsid w:val="00800EC8"/>
    <w:rsid w:val="00801D9A"/>
    <w:rsid w:val="00803617"/>
    <w:rsid w:val="00805FE8"/>
    <w:rsid w:val="00806404"/>
    <w:rsid w:val="008104CA"/>
    <w:rsid w:val="00811ABA"/>
    <w:rsid w:val="0081402C"/>
    <w:rsid w:val="00814371"/>
    <w:rsid w:val="00816986"/>
    <w:rsid w:val="00820F5D"/>
    <w:rsid w:val="00821263"/>
    <w:rsid w:val="00821D43"/>
    <w:rsid w:val="00822486"/>
    <w:rsid w:val="00822682"/>
    <w:rsid w:val="00822B5E"/>
    <w:rsid w:val="0082341E"/>
    <w:rsid w:val="00823D16"/>
    <w:rsid w:val="00825B11"/>
    <w:rsid w:val="00826182"/>
    <w:rsid w:val="00827770"/>
    <w:rsid w:val="00831C2D"/>
    <w:rsid w:val="008337B2"/>
    <w:rsid w:val="00837ADD"/>
    <w:rsid w:val="00840002"/>
    <w:rsid w:val="00840CCA"/>
    <w:rsid w:val="00841077"/>
    <w:rsid w:val="008427FF"/>
    <w:rsid w:val="00842E4B"/>
    <w:rsid w:val="008442BD"/>
    <w:rsid w:val="00844AE8"/>
    <w:rsid w:val="008474AD"/>
    <w:rsid w:val="008502BA"/>
    <w:rsid w:val="00850645"/>
    <w:rsid w:val="0085573B"/>
    <w:rsid w:val="00856809"/>
    <w:rsid w:val="00857518"/>
    <w:rsid w:val="00860336"/>
    <w:rsid w:val="00861602"/>
    <w:rsid w:val="0086199A"/>
    <w:rsid w:val="00862BDD"/>
    <w:rsid w:val="00862C71"/>
    <w:rsid w:val="00863DC6"/>
    <w:rsid w:val="008658E9"/>
    <w:rsid w:val="00867A35"/>
    <w:rsid w:val="00870DE6"/>
    <w:rsid w:val="00870E68"/>
    <w:rsid w:val="00875920"/>
    <w:rsid w:val="00875EAB"/>
    <w:rsid w:val="008762A4"/>
    <w:rsid w:val="00876699"/>
    <w:rsid w:val="00876C95"/>
    <w:rsid w:val="008801A8"/>
    <w:rsid w:val="00881DEA"/>
    <w:rsid w:val="008841C6"/>
    <w:rsid w:val="00885572"/>
    <w:rsid w:val="00885643"/>
    <w:rsid w:val="00885661"/>
    <w:rsid w:val="008873C2"/>
    <w:rsid w:val="0088751F"/>
    <w:rsid w:val="0089135C"/>
    <w:rsid w:val="00891961"/>
    <w:rsid w:val="00893F98"/>
    <w:rsid w:val="00896BCA"/>
    <w:rsid w:val="008974BB"/>
    <w:rsid w:val="008A0391"/>
    <w:rsid w:val="008A3D09"/>
    <w:rsid w:val="008B0B7A"/>
    <w:rsid w:val="008B3CE7"/>
    <w:rsid w:val="008B448E"/>
    <w:rsid w:val="008B5741"/>
    <w:rsid w:val="008B7750"/>
    <w:rsid w:val="008C025A"/>
    <w:rsid w:val="008C0B8B"/>
    <w:rsid w:val="008C1322"/>
    <w:rsid w:val="008C13D0"/>
    <w:rsid w:val="008C1466"/>
    <w:rsid w:val="008C2CAB"/>
    <w:rsid w:val="008C2F30"/>
    <w:rsid w:val="008C3E47"/>
    <w:rsid w:val="008C52B5"/>
    <w:rsid w:val="008C5FB1"/>
    <w:rsid w:val="008C66AE"/>
    <w:rsid w:val="008C66CA"/>
    <w:rsid w:val="008C71A7"/>
    <w:rsid w:val="008D0743"/>
    <w:rsid w:val="008D0993"/>
    <w:rsid w:val="008D13A1"/>
    <w:rsid w:val="008D19E8"/>
    <w:rsid w:val="008D21C3"/>
    <w:rsid w:val="008D31B7"/>
    <w:rsid w:val="008E1ACC"/>
    <w:rsid w:val="008E1D3C"/>
    <w:rsid w:val="008E306D"/>
    <w:rsid w:val="008E41BC"/>
    <w:rsid w:val="008E466B"/>
    <w:rsid w:val="008E471D"/>
    <w:rsid w:val="008E4991"/>
    <w:rsid w:val="008E6CEE"/>
    <w:rsid w:val="008E7751"/>
    <w:rsid w:val="008F15EF"/>
    <w:rsid w:val="008F2627"/>
    <w:rsid w:val="008F265B"/>
    <w:rsid w:val="008F2A9E"/>
    <w:rsid w:val="008F5DC0"/>
    <w:rsid w:val="00900A1C"/>
    <w:rsid w:val="00901423"/>
    <w:rsid w:val="00903270"/>
    <w:rsid w:val="009045EC"/>
    <w:rsid w:val="009054EF"/>
    <w:rsid w:val="00907189"/>
    <w:rsid w:val="00911D5B"/>
    <w:rsid w:val="00912A6D"/>
    <w:rsid w:val="009151B7"/>
    <w:rsid w:val="0091578B"/>
    <w:rsid w:val="00917885"/>
    <w:rsid w:val="00920212"/>
    <w:rsid w:val="00920B9B"/>
    <w:rsid w:val="009226FE"/>
    <w:rsid w:val="0092368C"/>
    <w:rsid w:val="00923E3E"/>
    <w:rsid w:val="00926ABE"/>
    <w:rsid w:val="0092775E"/>
    <w:rsid w:val="0093346B"/>
    <w:rsid w:val="00936E92"/>
    <w:rsid w:val="00937595"/>
    <w:rsid w:val="00937A84"/>
    <w:rsid w:val="00946DE0"/>
    <w:rsid w:val="00953AA7"/>
    <w:rsid w:val="0095507F"/>
    <w:rsid w:val="0095571F"/>
    <w:rsid w:val="009577AB"/>
    <w:rsid w:val="009605B0"/>
    <w:rsid w:val="009624C1"/>
    <w:rsid w:val="00963454"/>
    <w:rsid w:val="009639AC"/>
    <w:rsid w:val="009652DB"/>
    <w:rsid w:val="00966285"/>
    <w:rsid w:val="009663C4"/>
    <w:rsid w:val="00966D35"/>
    <w:rsid w:val="0096724C"/>
    <w:rsid w:val="0097137C"/>
    <w:rsid w:val="009735D0"/>
    <w:rsid w:val="009749EE"/>
    <w:rsid w:val="00974ED1"/>
    <w:rsid w:val="00977520"/>
    <w:rsid w:val="0098095A"/>
    <w:rsid w:val="009816D3"/>
    <w:rsid w:val="009831B1"/>
    <w:rsid w:val="00983B58"/>
    <w:rsid w:val="009902C8"/>
    <w:rsid w:val="00990BB4"/>
    <w:rsid w:val="00997D36"/>
    <w:rsid w:val="00997FBF"/>
    <w:rsid w:val="009A0BD7"/>
    <w:rsid w:val="009A474C"/>
    <w:rsid w:val="009A4AF6"/>
    <w:rsid w:val="009A5089"/>
    <w:rsid w:val="009A5D2A"/>
    <w:rsid w:val="009A750E"/>
    <w:rsid w:val="009B2AED"/>
    <w:rsid w:val="009B2B99"/>
    <w:rsid w:val="009B3A5D"/>
    <w:rsid w:val="009B406D"/>
    <w:rsid w:val="009B4827"/>
    <w:rsid w:val="009B681B"/>
    <w:rsid w:val="009B7F67"/>
    <w:rsid w:val="009C0565"/>
    <w:rsid w:val="009C2D56"/>
    <w:rsid w:val="009C3898"/>
    <w:rsid w:val="009C4350"/>
    <w:rsid w:val="009C47AA"/>
    <w:rsid w:val="009C4E01"/>
    <w:rsid w:val="009C5B71"/>
    <w:rsid w:val="009C764F"/>
    <w:rsid w:val="009D1F2E"/>
    <w:rsid w:val="009D2395"/>
    <w:rsid w:val="009D3EC1"/>
    <w:rsid w:val="009D669F"/>
    <w:rsid w:val="009D7A32"/>
    <w:rsid w:val="009E0B3D"/>
    <w:rsid w:val="009E2529"/>
    <w:rsid w:val="009E39CF"/>
    <w:rsid w:val="009E3DD9"/>
    <w:rsid w:val="009E429B"/>
    <w:rsid w:val="009E4F16"/>
    <w:rsid w:val="009E6015"/>
    <w:rsid w:val="009E7A50"/>
    <w:rsid w:val="009F1621"/>
    <w:rsid w:val="009F1798"/>
    <w:rsid w:val="009F3518"/>
    <w:rsid w:val="009F3BF3"/>
    <w:rsid w:val="009F48F8"/>
    <w:rsid w:val="00A03AC9"/>
    <w:rsid w:val="00A04862"/>
    <w:rsid w:val="00A04965"/>
    <w:rsid w:val="00A05B36"/>
    <w:rsid w:val="00A07286"/>
    <w:rsid w:val="00A11151"/>
    <w:rsid w:val="00A12736"/>
    <w:rsid w:val="00A13CF7"/>
    <w:rsid w:val="00A13D6E"/>
    <w:rsid w:val="00A1470C"/>
    <w:rsid w:val="00A15163"/>
    <w:rsid w:val="00A15EC8"/>
    <w:rsid w:val="00A1654F"/>
    <w:rsid w:val="00A178AA"/>
    <w:rsid w:val="00A22737"/>
    <w:rsid w:val="00A22BE8"/>
    <w:rsid w:val="00A23E2F"/>
    <w:rsid w:val="00A245B0"/>
    <w:rsid w:val="00A24986"/>
    <w:rsid w:val="00A260E8"/>
    <w:rsid w:val="00A303D3"/>
    <w:rsid w:val="00A304F5"/>
    <w:rsid w:val="00A331D7"/>
    <w:rsid w:val="00A333C4"/>
    <w:rsid w:val="00A34643"/>
    <w:rsid w:val="00A34CA4"/>
    <w:rsid w:val="00A40D72"/>
    <w:rsid w:val="00A453C7"/>
    <w:rsid w:val="00A45CC2"/>
    <w:rsid w:val="00A5066F"/>
    <w:rsid w:val="00A5170D"/>
    <w:rsid w:val="00A51756"/>
    <w:rsid w:val="00A51F59"/>
    <w:rsid w:val="00A541E8"/>
    <w:rsid w:val="00A560DF"/>
    <w:rsid w:val="00A57E22"/>
    <w:rsid w:val="00A62AE3"/>
    <w:rsid w:val="00A650B2"/>
    <w:rsid w:val="00A650DD"/>
    <w:rsid w:val="00A66962"/>
    <w:rsid w:val="00A6715F"/>
    <w:rsid w:val="00A67BE2"/>
    <w:rsid w:val="00A71AFD"/>
    <w:rsid w:val="00A72597"/>
    <w:rsid w:val="00A741E2"/>
    <w:rsid w:val="00A7490A"/>
    <w:rsid w:val="00A75AE2"/>
    <w:rsid w:val="00A80730"/>
    <w:rsid w:val="00A81570"/>
    <w:rsid w:val="00A85E1D"/>
    <w:rsid w:val="00A91482"/>
    <w:rsid w:val="00A9189E"/>
    <w:rsid w:val="00A93055"/>
    <w:rsid w:val="00A944BA"/>
    <w:rsid w:val="00A95250"/>
    <w:rsid w:val="00A97101"/>
    <w:rsid w:val="00AA0D3D"/>
    <w:rsid w:val="00AA0DBF"/>
    <w:rsid w:val="00AA1BAA"/>
    <w:rsid w:val="00AA1EEB"/>
    <w:rsid w:val="00AA2CB4"/>
    <w:rsid w:val="00AA3156"/>
    <w:rsid w:val="00AA56D1"/>
    <w:rsid w:val="00AA5F8D"/>
    <w:rsid w:val="00AA64DB"/>
    <w:rsid w:val="00AA71BC"/>
    <w:rsid w:val="00AB0A8A"/>
    <w:rsid w:val="00AB16AB"/>
    <w:rsid w:val="00AB371D"/>
    <w:rsid w:val="00AB38C7"/>
    <w:rsid w:val="00AB58BD"/>
    <w:rsid w:val="00AB7DC5"/>
    <w:rsid w:val="00AC19A8"/>
    <w:rsid w:val="00AC4884"/>
    <w:rsid w:val="00AC665F"/>
    <w:rsid w:val="00AD0A60"/>
    <w:rsid w:val="00AD1001"/>
    <w:rsid w:val="00AD34F8"/>
    <w:rsid w:val="00AD5816"/>
    <w:rsid w:val="00AD7062"/>
    <w:rsid w:val="00AE12DA"/>
    <w:rsid w:val="00AE1C54"/>
    <w:rsid w:val="00AE3388"/>
    <w:rsid w:val="00AE58FD"/>
    <w:rsid w:val="00AE6113"/>
    <w:rsid w:val="00AF1462"/>
    <w:rsid w:val="00AF191E"/>
    <w:rsid w:val="00AF22D8"/>
    <w:rsid w:val="00AF2449"/>
    <w:rsid w:val="00AF29D3"/>
    <w:rsid w:val="00AF33EF"/>
    <w:rsid w:val="00AF466E"/>
    <w:rsid w:val="00AF4E9D"/>
    <w:rsid w:val="00AF518D"/>
    <w:rsid w:val="00AF68CF"/>
    <w:rsid w:val="00B01ED6"/>
    <w:rsid w:val="00B04D39"/>
    <w:rsid w:val="00B05448"/>
    <w:rsid w:val="00B07008"/>
    <w:rsid w:val="00B148A1"/>
    <w:rsid w:val="00B16148"/>
    <w:rsid w:val="00B166E6"/>
    <w:rsid w:val="00B16EB9"/>
    <w:rsid w:val="00B170BE"/>
    <w:rsid w:val="00B21683"/>
    <w:rsid w:val="00B24A25"/>
    <w:rsid w:val="00B24D1B"/>
    <w:rsid w:val="00B25A57"/>
    <w:rsid w:val="00B264D6"/>
    <w:rsid w:val="00B27C5B"/>
    <w:rsid w:val="00B3037F"/>
    <w:rsid w:val="00B30D5F"/>
    <w:rsid w:val="00B324CD"/>
    <w:rsid w:val="00B32513"/>
    <w:rsid w:val="00B327E4"/>
    <w:rsid w:val="00B33A63"/>
    <w:rsid w:val="00B34015"/>
    <w:rsid w:val="00B43B9F"/>
    <w:rsid w:val="00B446B9"/>
    <w:rsid w:val="00B44909"/>
    <w:rsid w:val="00B45512"/>
    <w:rsid w:val="00B5125B"/>
    <w:rsid w:val="00B51CCD"/>
    <w:rsid w:val="00B51F23"/>
    <w:rsid w:val="00B601BF"/>
    <w:rsid w:val="00B62F76"/>
    <w:rsid w:val="00B64222"/>
    <w:rsid w:val="00B649CE"/>
    <w:rsid w:val="00B64EE0"/>
    <w:rsid w:val="00B65EFF"/>
    <w:rsid w:val="00B669D8"/>
    <w:rsid w:val="00B67829"/>
    <w:rsid w:val="00B6783F"/>
    <w:rsid w:val="00B67BE1"/>
    <w:rsid w:val="00B67E85"/>
    <w:rsid w:val="00B7193F"/>
    <w:rsid w:val="00B77313"/>
    <w:rsid w:val="00B83B3C"/>
    <w:rsid w:val="00B86240"/>
    <w:rsid w:val="00B87AB8"/>
    <w:rsid w:val="00B9112F"/>
    <w:rsid w:val="00B91606"/>
    <w:rsid w:val="00B9344E"/>
    <w:rsid w:val="00B935C6"/>
    <w:rsid w:val="00B93D9F"/>
    <w:rsid w:val="00B9429C"/>
    <w:rsid w:val="00B94DC2"/>
    <w:rsid w:val="00B957B5"/>
    <w:rsid w:val="00B97984"/>
    <w:rsid w:val="00BA048C"/>
    <w:rsid w:val="00BA068F"/>
    <w:rsid w:val="00BA26EE"/>
    <w:rsid w:val="00BA47AB"/>
    <w:rsid w:val="00BA4832"/>
    <w:rsid w:val="00BA7994"/>
    <w:rsid w:val="00BB25C5"/>
    <w:rsid w:val="00BB3D72"/>
    <w:rsid w:val="00BC2C05"/>
    <w:rsid w:val="00BC337A"/>
    <w:rsid w:val="00BC3E95"/>
    <w:rsid w:val="00BC62AB"/>
    <w:rsid w:val="00BD2100"/>
    <w:rsid w:val="00BD2496"/>
    <w:rsid w:val="00BD330B"/>
    <w:rsid w:val="00BD4A1B"/>
    <w:rsid w:val="00BD521B"/>
    <w:rsid w:val="00BD6122"/>
    <w:rsid w:val="00BE38D6"/>
    <w:rsid w:val="00BE501B"/>
    <w:rsid w:val="00BE5023"/>
    <w:rsid w:val="00BE5C8C"/>
    <w:rsid w:val="00BF018B"/>
    <w:rsid w:val="00BF623E"/>
    <w:rsid w:val="00C00B4C"/>
    <w:rsid w:val="00C01EC9"/>
    <w:rsid w:val="00C0543D"/>
    <w:rsid w:val="00C1017F"/>
    <w:rsid w:val="00C10799"/>
    <w:rsid w:val="00C10A2A"/>
    <w:rsid w:val="00C15890"/>
    <w:rsid w:val="00C17F5C"/>
    <w:rsid w:val="00C20771"/>
    <w:rsid w:val="00C24707"/>
    <w:rsid w:val="00C24DFD"/>
    <w:rsid w:val="00C31120"/>
    <w:rsid w:val="00C32664"/>
    <w:rsid w:val="00C3318F"/>
    <w:rsid w:val="00C34463"/>
    <w:rsid w:val="00C35BFA"/>
    <w:rsid w:val="00C3605C"/>
    <w:rsid w:val="00C361CE"/>
    <w:rsid w:val="00C36A77"/>
    <w:rsid w:val="00C40737"/>
    <w:rsid w:val="00C40A9C"/>
    <w:rsid w:val="00C458CF"/>
    <w:rsid w:val="00C45F49"/>
    <w:rsid w:val="00C46C29"/>
    <w:rsid w:val="00C50AE5"/>
    <w:rsid w:val="00C52FC5"/>
    <w:rsid w:val="00C537C2"/>
    <w:rsid w:val="00C54750"/>
    <w:rsid w:val="00C55DC2"/>
    <w:rsid w:val="00C60D72"/>
    <w:rsid w:val="00C62580"/>
    <w:rsid w:val="00C633FA"/>
    <w:rsid w:val="00C65943"/>
    <w:rsid w:val="00C669A3"/>
    <w:rsid w:val="00C66C30"/>
    <w:rsid w:val="00C67CB0"/>
    <w:rsid w:val="00C71224"/>
    <w:rsid w:val="00C71C83"/>
    <w:rsid w:val="00C73290"/>
    <w:rsid w:val="00C754A4"/>
    <w:rsid w:val="00C75624"/>
    <w:rsid w:val="00C77D6F"/>
    <w:rsid w:val="00C80C75"/>
    <w:rsid w:val="00C8500B"/>
    <w:rsid w:val="00C8569E"/>
    <w:rsid w:val="00C85DAD"/>
    <w:rsid w:val="00C87868"/>
    <w:rsid w:val="00C928F0"/>
    <w:rsid w:val="00CA2126"/>
    <w:rsid w:val="00CA2193"/>
    <w:rsid w:val="00CA3E69"/>
    <w:rsid w:val="00CA563C"/>
    <w:rsid w:val="00CA5756"/>
    <w:rsid w:val="00CA5ABF"/>
    <w:rsid w:val="00CA6219"/>
    <w:rsid w:val="00CA682B"/>
    <w:rsid w:val="00CA7A7B"/>
    <w:rsid w:val="00CB1BBF"/>
    <w:rsid w:val="00CB419C"/>
    <w:rsid w:val="00CB4656"/>
    <w:rsid w:val="00CB5F23"/>
    <w:rsid w:val="00CB6779"/>
    <w:rsid w:val="00CB67E3"/>
    <w:rsid w:val="00CB6BEE"/>
    <w:rsid w:val="00CB7C06"/>
    <w:rsid w:val="00CC01CD"/>
    <w:rsid w:val="00CC126E"/>
    <w:rsid w:val="00CC3019"/>
    <w:rsid w:val="00CC3D5F"/>
    <w:rsid w:val="00CC3E6C"/>
    <w:rsid w:val="00CC3F1C"/>
    <w:rsid w:val="00CC522B"/>
    <w:rsid w:val="00CC64B0"/>
    <w:rsid w:val="00CD0811"/>
    <w:rsid w:val="00CD1E55"/>
    <w:rsid w:val="00CD1FB1"/>
    <w:rsid w:val="00CD29AA"/>
    <w:rsid w:val="00CD3BA6"/>
    <w:rsid w:val="00CD439E"/>
    <w:rsid w:val="00CD5624"/>
    <w:rsid w:val="00CD5A44"/>
    <w:rsid w:val="00CD5FC8"/>
    <w:rsid w:val="00CD6E62"/>
    <w:rsid w:val="00CD7667"/>
    <w:rsid w:val="00CE0A68"/>
    <w:rsid w:val="00CE1F5D"/>
    <w:rsid w:val="00CE451C"/>
    <w:rsid w:val="00CE500D"/>
    <w:rsid w:val="00CE5A2A"/>
    <w:rsid w:val="00CE5BC0"/>
    <w:rsid w:val="00CE5FE0"/>
    <w:rsid w:val="00CE6382"/>
    <w:rsid w:val="00CE65B7"/>
    <w:rsid w:val="00CE6790"/>
    <w:rsid w:val="00CF00F5"/>
    <w:rsid w:val="00CF0901"/>
    <w:rsid w:val="00CF22DA"/>
    <w:rsid w:val="00CF53E0"/>
    <w:rsid w:val="00CF5F2D"/>
    <w:rsid w:val="00CF6C8C"/>
    <w:rsid w:val="00D01F20"/>
    <w:rsid w:val="00D04245"/>
    <w:rsid w:val="00D04CFA"/>
    <w:rsid w:val="00D05456"/>
    <w:rsid w:val="00D0597A"/>
    <w:rsid w:val="00D059BF"/>
    <w:rsid w:val="00D06023"/>
    <w:rsid w:val="00D0657C"/>
    <w:rsid w:val="00D067F5"/>
    <w:rsid w:val="00D07C4B"/>
    <w:rsid w:val="00D11592"/>
    <w:rsid w:val="00D159C8"/>
    <w:rsid w:val="00D1617F"/>
    <w:rsid w:val="00D16CC0"/>
    <w:rsid w:val="00D22D2D"/>
    <w:rsid w:val="00D23FDF"/>
    <w:rsid w:val="00D25041"/>
    <w:rsid w:val="00D25D74"/>
    <w:rsid w:val="00D27165"/>
    <w:rsid w:val="00D30E9D"/>
    <w:rsid w:val="00D31824"/>
    <w:rsid w:val="00D331A5"/>
    <w:rsid w:val="00D36787"/>
    <w:rsid w:val="00D37C01"/>
    <w:rsid w:val="00D411A6"/>
    <w:rsid w:val="00D415C5"/>
    <w:rsid w:val="00D42BBF"/>
    <w:rsid w:val="00D46B67"/>
    <w:rsid w:val="00D46E4A"/>
    <w:rsid w:val="00D50008"/>
    <w:rsid w:val="00D50010"/>
    <w:rsid w:val="00D51572"/>
    <w:rsid w:val="00D61000"/>
    <w:rsid w:val="00D614E5"/>
    <w:rsid w:val="00D62EE6"/>
    <w:rsid w:val="00D63C4F"/>
    <w:rsid w:val="00D63EAA"/>
    <w:rsid w:val="00D6437D"/>
    <w:rsid w:val="00D65663"/>
    <w:rsid w:val="00D6577D"/>
    <w:rsid w:val="00D658D7"/>
    <w:rsid w:val="00D661B9"/>
    <w:rsid w:val="00D66C09"/>
    <w:rsid w:val="00D6767F"/>
    <w:rsid w:val="00D6787A"/>
    <w:rsid w:val="00D67A5E"/>
    <w:rsid w:val="00D70568"/>
    <w:rsid w:val="00D70BE6"/>
    <w:rsid w:val="00D7132F"/>
    <w:rsid w:val="00D71F47"/>
    <w:rsid w:val="00D74140"/>
    <w:rsid w:val="00D74F8C"/>
    <w:rsid w:val="00D832F1"/>
    <w:rsid w:val="00D83EEA"/>
    <w:rsid w:val="00D859D5"/>
    <w:rsid w:val="00D85E41"/>
    <w:rsid w:val="00D911A5"/>
    <w:rsid w:val="00D91CD5"/>
    <w:rsid w:val="00D9244A"/>
    <w:rsid w:val="00D92986"/>
    <w:rsid w:val="00D94237"/>
    <w:rsid w:val="00D943D7"/>
    <w:rsid w:val="00D946F9"/>
    <w:rsid w:val="00D94F8E"/>
    <w:rsid w:val="00D95B24"/>
    <w:rsid w:val="00D963EC"/>
    <w:rsid w:val="00D978B8"/>
    <w:rsid w:val="00D97AE3"/>
    <w:rsid w:val="00DA4B7C"/>
    <w:rsid w:val="00DA5E56"/>
    <w:rsid w:val="00DB183A"/>
    <w:rsid w:val="00DB1F29"/>
    <w:rsid w:val="00DB4A98"/>
    <w:rsid w:val="00DB4E18"/>
    <w:rsid w:val="00DB55D1"/>
    <w:rsid w:val="00DB5A71"/>
    <w:rsid w:val="00DC09D0"/>
    <w:rsid w:val="00DC0B59"/>
    <w:rsid w:val="00DC0D6E"/>
    <w:rsid w:val="00DC1992"/>
    <w:rsid w:val="00DC1BF8"/>
    <w:rsid w:val="00DC62F9"/>
    <w:rsid w:val="00DC6B57"/>
    <w:rsid w:val="00DC7614"/>
    <w:rsid w:val="00DD0A13"/>
    <w:rsid w:val="00DD0F5C"/>
    <w:rsid w:val="00DD1F2E"/>
    <w:rsid w:val="00DD28A8"/>
    <w:rsid w:val="00DD3017"/>
    <w:rsid w:val="00DD51C6"/>
    <w:rsid w:val="00DD74F5"/>
    <w:rsid w:val="00DE0833"/>
    <w:rsid w:val="00DE11D4"/>
    <w:rsid w:val="00DE2645"/>
    <w:rsid w:val="00DE301D"/>
    <w:rsid w:val="00DE3788"/>
    <w:rsid w:val="00DE6A32"/>
    <w:rsid w:val="00DE7B16"/>
    <w:rsid w:val="00DF0248"/>
    <w:rsid w:val="00DF25A8"/>
    <w:rsid w:val="00DF2676"/>
    <w:rsid w:val="00DF38D5"/>
    <w:rsid w:val="00DF4269"/>
    <w:rsid w:val="00DF4634"/>
    <w:rsid w:val="00DF5967"/>
    <w:rsid w:val="00DF5E3B"/>
    <w:rsid w:val="00DF7BA8"/>
    <w:rsid w:val="00DF7DC5"/>
    <w:rsid w:val="00E0045B"/>
    <w:rsid w:val="00E0176C"/>
    <w:rsid w:val="00E01DD0"/>
    <w:rsid w:val="00E023D0"/>
    <w:rsid w:val="00E0446D"/>
    <w:rsid w:val="00E051E9"/>
    <w:rsid w:val="00E112E7"/>
    <w:rsid w:val="00E129A1"/>
    <w:rsid w:val="00E13651"/>
    <w:rsid w:val="00E1495F"/>
    <w:rsid w:val="00E15E86"/>
    <w:rsid w:val="00E1637E"/>
    <w:rsid w:val="00E17D38"/>
    <w:rsid w:val="00E17FB1"/>
    <w:rsid w:val="00E20A1E"/>
    <w:rsid w:val="00E2358F"/>
    <w:rsid w:val="00E23D13"/>
    <w:rsid w:val="00E250FE"/>
    <w:rsid w:val="00E26E8B"/>
    <w:rsid w:val="00E27F66"/>
    <w:rsid w:val="00E30AEF"/>
    <w:rsid w:val="00E31C2E"/>
    <w:rsid w:val="00E32919"/>
    <w:rsid w:val="00E350BD"/>
    <w:rsid w:val="00E36002"/>
    <w:rsid w:val="00E36341"/>
    <w:rsid w:val="00E37595"/>
    <w:rsid w:val="00E3799C"/>
    <w:rsid w:val="00E40095"/>
    <w:rsid w:val="00E4615A"/>
    <w:rsid w:val="00E50087"/>
    <w:rsid w:val="00E50A95"/>
    <w:rsid w:val="00E54B5D"/>
    <w:rsid w:val="00E55078"/>
    <w:rsid w:val="00E56C81"/>
    <w:rsid w:val="00E57A1D"/>
    <w:rsid w:val="00E6030E"/>
    <w:rsid w:val="00E60B30"/>
    <w:rsid w:val="00E60D6B"/>
    <w:rsid w:val="00E67E0F"/>
    <w:rsid w:val="00E7061A"/>
    <w:rsid w:val="00E70D02"/>
    <w:rsid w:val="00E716A5"/>
    <w:rsid w:val="00E7231D"/>
    <w:rsid w:val="00E7254C"/>
    <w:rsid w:val="00E72583"/>
    <w:rsid w:val="00E7330C"/>
    <w:rsid w:val="00E746B9"/>
    <w:rsid w:val="00E75A4B"/>
    <w:rsid w:val="00E76BF3"/>
    <w:rsid w:val="00E773CC"/>
    <w:rsid w:val="00E80CC1"/>
    <w:rsid w:val="00E815D1"/>
    <w:rsid w:val="00E82F66"/>
    <w:rsid w:val="00E84DFB"/>
    <w:rsid w:val="00E8594F"/>
    <w:rsid w:val="00E8783D"/>
    <w:rsid w:val="00E87C8B"/>
    <w:rsid w:val="00E91353"/>
    <w:rsid w:val="00E91623"/>
    <w:rsid w:val="00E934BC"/>
    <w:rsid w:val="00E94056"/>
    <w:rsid w:val="00E949D3"/>
    <w:rsid w:val="00E95269"/>
    <w:rsid w:val="00E95A04"/>
    <w:rsid w:val="00E96A45"/>
    <w:rsid w:val="00EA1736"/>
    <w:rsid w:val="00EA2AD5"/>
    <w:rsid w:val="00EA4851"/>
    <w:rsid w:val="00EA5438"/>
    <w:rsid w:val="00EA56DC"/>
    <w:rsid w:val="00EA5BEA"/>
    <w:rsid w:val="00EB0786"/>
    <w:rsid w:val="00EB2F58"/>
    <w:rsid w:val="00EB3709"/>
    <w:rsid w:val="00EB642B"/>
    <w:rsid w:val="00EB69E0"/>
    <w:rsid w:val="00EB7035"/>
    <w:rsid w:val="00EB7964"/>
    <w:rsid w:val="00EB7A08"/>
    <w:rsid w:val="00EB7B95"/>
    <w:rsid w:val="00EC1B81"/>
    <w:rsid w:val="00EC2BF1"/>
    <w:rsid w:val="00EC3D7A"/>
    <w:rsid w:val="00EC763F"/>
    <w:rsid w:val="00ED07CB"/>
    <w:rsid w:val="00ED1C51"/>
    <w:rsid w:val="00ED2BCB"/>
    <w:rsid w:val="00ED4914"/>
    <w:rsid w:val="00ED4A04"/>
    <w:rsid w:val="00ED4B76"/>
    <w:rsid w:val="00ED4EB1"/>
    <w:rsid w:val="00ED532A"/>
    <w:rsid w:val="00ED63E5"/>
    <w:rsid w:val="00ED6761"/>
    <w:rsid w:val="00ED707E"/>
    <w:rsid w:val="00ED726F"/>
    <w:rsid w:val="00ED7963"/>
    <w:rsid w:val="00ED7DCC"/>
    <w:rsid w:val="00ED7EDB"/>
    <w:rsid w:val="00EE02FB"/>
    <w:rsid w:val="00EE1DFE"/>
    <w:rsid w:val="00EE35C8"/>
    <w:rsid w:val="00EE35E3"/>
    <w:rsid w:val="00EE3C4F"/>
    <w:rsid w:val="00EE4DA2"/>
    <w:rsid w:val="00EE4F44"/>
    <w:rsid w:val="00EE61CA"/>
    <w:rsid w:val="00EE6B4F"/>
    <w:rsid w:val="00EE6CB5"/>
    <w:rsid w:val="00EF2151"/>
    <w:rsid w:val="00EF2D40"/>
    <w:rsid w:val="00EF404A"/>
    <w:rsid w:val="00EF524F"/>
    <w:rsid w:val="00F005A3"/>
    <w:rsid w:val="00F0124D"/>
    <w:rsid w:val="00F05A2A"/>
    <w:rsid w:val="00F066B8"/>
    <w:rsid w:val="00F07FF9"/>
    <w:rsid w:val="00F10041"/>
    <w:rsid w:val="00F11234"/>
    <w:rsid w:val="00F123EE"/>
    <w:rsid w:val="00F131EB"/>
    <w:rsid w:val="00F15942"/>
    <w:rsid w:val="00F2034B"/>
    <w:rsid w:val="00F209FC"/>
    <w:rsid w:val="00F21F51"/>
    <w:rsid w:val="00F23E41"/>
    <w:rsid w:val="00F2485D"/>
    <w:rsid w:val="00F30885"/>
    <w:rsid w:val="00F31FF9"/>
    <w:rsid w:val="00F37D7C"/>
    <w:rsid w:val="00F40AB9"/>
    <w:rsid w:val="00F43DDD"/>
    <w:rsid w:val="00F44F4D"/>
    <w:rsid w:val="00F45E28"/>
    <w:rsid w:val="00F475DF"/>
    <w:rsid w:val="00F517DE"/>
    <w:rsid w:val="00F520B0"/>
    <w:rsid w:val="00F521EA"/>
    <w:rsid w:val="00F53843"/>
    <w:rsid w:val="00F54EAA"/>
    <w:rsid w:val="00F55211"/>
    <w:rsid w:val="00F55D80"/>
    <w:rsid w:val="00F572C4"/>
    <w:rsid w:val="00F60458"/>
    <w:rsid w:val="00F6645E"/>
    <w:rsid w:val="00F671A4"/>
    <w:rsid w:val="00F67879"/>
    <w:rsid w:val="00F70DD6"/>
    <w:rsid w:val="00F714D6"/>
    <w:rsid w:val="00F7255A"/>
    <w:rsid w:val="00F75766"/>
    <w:rsid w:val="00F76C4F"/>
    <w:rsid w:val="00F77539"/>
    <w:rsid w:val="00F77783"/>
    <w:rsid w:val="00F80AD0"/>
    <w:rsid w:val="00F844B3"/>
    <w:rsid w:val="00F844E5"/>
    <w:rsid w:val="00F84A8B"/>
    <w:rsid w:val="00F857D8"/>
    <w:rsid w:val="00F85A66"/>
    <w:rsid w:val="00F86A2A"/>
    <w:rsid w:val="00F8716B"/>
    <w:rsid w:val="00F90B1F"/>
    <w:rsid w:val="00F92C21"/>
    <w:rsid w:val="00F93B2C"/>
    <w:rsid w:val="00F95D7F"/>
    <w:rsid w:val="00F9702A"/>
    <w:rsid w:val="00FA03D7"/>
    <w:rsid w:val="00FA0E96"/>
    <w:rsid w:val="00FA11B9"/>
    <w:rsid w:val="00FA5039"/>
    <w:rsid w:val="00FA5CFA"/>
    <w:rsid w:val="00FA5DAF"/>
    <w:rsid w:val="00FB10B6"/>
    <w:rsid w:val="00FB27FB"/>
    <w:rsid w:val="00FB3142"/>
    <w:rsid w:val="00FB5B8D"/>
    <w:rsid w:val="00FB5E61"/>
    <w:rsid w:val="00FC0BA3"/>
    <w:rsid w:val="00FC4BC4"/>
    <w:rsid w:val="00FC590D"/>
    <w:rsid w:val="00FC72DB"/>
    <w:rsid w:val="00FD2ACB"/>
    <w:rsid w:val="00FD48D6"/>
    <w:rsid w:val="00FD5913"/>
    <w:rsid w:val="00FD602A"/>
    <w:rsid w:val="00FD66E6"/>
    <w:rsid w:val="00FE0553"/>
    <w:rsid w:val="00FE0CC0"/>
    <w:rsid w:val="00FE2FFA"/>
    <w:rsid w:val="00FE4302"/>
    <w:rsid w:val="00FE6A55"/>
    <w:rsid w:val="00FE6F1D"/>
    <w:rsid w:val="00FE7505"/>
    <w:rsid w:val="00FF004F"/>
    <w:rsid w:val="00FF0176"/>
    <w:rsid w:val="00FF0F59"/>
    <w:rsid w:val="00FF1DA7"/>
    <w:rsid w:val="00FF2715"/>
    <w:rsid w:val="00FF2EA4"/>
    <w:rsid w:val="00FF3E5F"/>
    <w:rsid w:val="00FF4197"/>
    <w:rsid w:val="00FF492B"/>
    <w:rsid w:val="00FF7F27"/>
    <w:rsid w:val="02111B48"/>
    <w:rsid w:val="030D0562"/>
    <w:rsid w:val="03367AB9"/>
    <w:rsid w:val="03802989"/>
    <w:rsid w:val="039667A9"/>
    <w:rsid w:val="04425FE9"/>
    <w:rsid w:val="049F51EA"/>
    <w:rsid w:val="04EE2480"/>
    <w:rsid w:val="05346C6E"/>
    <w:rsid w:val="05B66323"/>
    <w:rsid w:val="05D47115"/>
    <w:rsid w:val="0651703E"/>
    <w:rsid w:val="065845A5"/>
    <w:rsid w:val="0667442D"/>
    <w:rsid w:val="067D59FE"/>
    <w:rsid w:val="071A324D"/>
    <w:rsid w:val="074D4B9D"/>
    <w:rsid w:val="07CA4C73"/>
    <w:rsid w:val="083A5AF0"/>
    <w:rsid w:val="08D12032"/>
    <w:rsid w:val="09B2776D"/>
    <w:rsid w:val="0A9450C5"/>
    <w:rsid w:val="0B9D61FB"/>
    <w:rsid w:val="0D7A2C98"/>
    <w:rsid w:val="0DBA7538"/>
    <w:rsid w:val="0E1B7FD7"/>
    <w:rsid w:val="0E8C2C83"/>
    <w:rsid w:val="0EE303C9"/>
    <w:rsid w:val="10E37F94"/>
    <w:rsid w:val="113B273E"/>
    <w:rsid w:val="1232769D"/>
    <w:rsid w:val="137D5290"/>
    <w:rsid w:val="13DD188A"/>
    <w:rsid w:val="143B021C"/>
    <w:rsid w:val="144B0EEA"/>
    <w:rsid w:val="15284D87"/>
    <w:rsid w:val="158D2C18"/>
    <w:rsid w:val="16192A14"/>
    <w:rsid w:val="1643265E"/>
    <w:rsid w:val="16760333"/>
    <w:rsid w:val="177A0869"/>
    <w:rsid w:val="186D5362"/>
    <w:rsid w:val="192A54F0"/>
    <w:rsid w:val="192A5572"/>
    <w:rsid w:val="192A61CC"/>
    <w:rsid w:val="19FC511B"/>
    <w:rsid w:val="1A27385F"/>
    <w:rsid w:val="1ADF05DE"/>
    <w:rsid w:val="1CC63804"/>
    <w:rsid w:val="1D496F42"/>
    <w:rsid w:val="1DA82F09"/>
    <w:rsid w:val="1E42510C"/>
    <w:rsid w:val="1EEB7551"/>
    <w:rsid w:val="1FC075B8"/>
    <w:rsid w:val="1FFF61A3"/>
    <w:rsid w:val="23977CA8"/>
    <w:rsid w:val="23C91E2B"/>
    <w:rsid w:val="25407B4A"/>
    <w:rsid w:val="25657932"/>
    <w:rsid w:val="259124D5"/>
    <w:rsid w:val="268F110A"/>
    <w:rsid w:val="2738663F"/>
    <w:rsid w:val="27A40BE5"/>
    <w:rsid w:val="28BD3D59"/>
    <w:rsid w:val="28E1369E"/>
    <w:rsid w:val="2AC05D36"/>
    <w:rsid w:val="2CC118F2"/>
    <w:rsid w:val="2CEF46B1"/>
    <w:rsid w:val="2CF9108B"/>
    <w:rsid w:val="2D26209C"/>
    <w:rsid w:val="2DB94CBF"/>
    <w:rsid w:val="2EBD258D"/>
    <w:rsid w:val="2F7C41F6"/>
    <w:rsid w:val="300B67AC"/>
    <w:rsid w:val="30337FD4"/>
    <w:rsid w:val="307A0735"/>
    <w:rsid w:val="30FC739C"/>
    <w:rsid w:val="314A45AB"/>
    <w:rsid w:val="324234D5"/>
    <w:rsid w:val="32AF6401"/>
    <w:rsid w:val="34D16D92"/>
    <w:rsid w:val="35951B6D"/>
    <w:rsid w:val="35B93AAE"/>
    <w:rsid w:val="35BC17F0"/>
    <w:rsid w:val="36A04C6E"/>
    <w:rsid w:val="36AC0909"/>
    <w:rsid w:val="370D6A24"/>
    <w:rsid w:val="37F30DCD"/>
    <w:rsid w:val="389E51DD"/>
    <w:rsid w:val="39E430C3"/>
    <w:rsid w:val="39EC41AF"/>
    <w:rsid w:val="3BAE0721"/>
    <w:rsid w:val="3BB70FFC"/>
    <w:rsid w:val="3BC66F24"/>
    <w:rsid w:val="3C616C4D"/>
    <w:rsid w:val="3CF57AC8"/>
    <w:rsid w:val="3D536596"/>
    <w:rsid w:val="3F33735B"/>
    <w:rsid w:val="3FB5178A"/>
    <w:rsid w:val="3FF878C8"/>
    <w:rsid w:val="404B3E9C"/>
    <w:rsid w:val="40C01FCB"/>
    <w:rsid w:val="42114C71"/>
    <w:rsid w:val="437E6337"/>
    <w:rsid w:val="43D434DC"/>
    <w:rsid w:val="45BC6CA2"/>
    <w:rsid w:val="46957C1F"/>
    <w:rsid w:val="4703102D"/>
    <w:rsid w:val="47134FE8"/>
    <w:rsid w:val="472900B3"/>
    <w:rsid w:val="47631ACB"/>
    <w:rsid w:val="47B42327"/>
    <w:rsid w:val="48897310"/>
    <w:rsid w:val="490177EE"/>
    <w:rsid w:val="49672255"/>
    <w:rsid w:val="4A64732B"/>
    <w:rsid w:val="4B5A4979"/>
    <w:rsid w:val="4C4D6397"/>
    <w:rsid w:val="4C72630D"/>
    <w:rsid w:val="4D67596C"/>
    <w:rsid w:val="4E2B70BB"/>
    <w:rsid w:val="4ED11A10"/>
    <w:rsid w:val="4F0771E0"/>
    <w:rsid w:val="50210776"/>
    <w:rsid w:val="50962F12"/>
    <w:rsid w:val="514C35D0"/>
    <w:rsid w:val="519D207E"/>
    <w:rsid w:val="52EF36B3"/>
    <w:rsid w:val="542D76E9"/>
    <w:rsid w:val="54B30950"/>
    <w:rsid w:val="55776249"/>
    <w:rsid w:val="55B856D8"/>
    <w:rsid w:val="577B69BD"/>
    <w:rsid w:val="583B2AC5"/>
    <w:rsid w:val="58B33F35"/>
    <w:rsid w:val="595079D6"/>
    <w:rsid w:val="5A26026C"/>
    <w:rsid w:val="5A7476F4"/>
    <w:rsid w:val="5A992628"/>
    <w:rsid w:val="5B1E5546"/>
    <w:rsid w:val="5B21162A"/>
    <w:rsid w:val="5BFB631F"/>
    <w:rsid w:val="5CB07109"/>
    <w:rsid w:val="5D901DE4"/>
    <w:rsid w:val="5D9E3405"/>
    <w:rsid w:val="5ECC7C0C"/>
    <w:rsid w:val="5F3D6A1F"/>
    <w:rsid w:val="60F619AD"/>
    <w:rsid w:val="61BE4076"/>
    <w:rsid w:val="62226F4A"/>
    <w:rsid w:val="62C3746A"/>
    <w:rsid w:val="632C5010"/>
    <w:rsid w:val="63367C3C"/>
    <w:rsid w:val="63895B8C"/>
    <w:rsid w:val="63B813C9"/>
    <w:rsid w:val="65B37C6A"/>
    <w:rsid w:val="663A3EE7"/>
    <w:rsid w:val="66691EDC"/>
    <w:rsid w:val="66BB6DD6"/>
    <w:rsid w:val="676771F0"/>
    <w:rsid w:val="67C9107F"/>
    <w:rsid w:val="681C5653"/>
    <w:rsid w:val="690802CD"/>
    <w:rsid w:val="694C0D78"/>
    <w:rsid w:val="69F04FE9"/>
    <w:rsid w:val="6B5B12D4"/>
    <w:rsid w:val="6CA4030D"/>
    <w:rsid w:val="6D5C4743"/>
    <w:rsid w:val="6E0C6690"/>
    <w:rsid w:val="6EB658A0"/>
    <w:rsid w:val="6FF06F0A"/>
    <w:rsid w:val="713F23B2"/>
    <w:rsid w:val="715B3690"/>
    <w:rsid w:val="715E0A94"/>
    <w:rsid w:val="71732868"/>
    <w:rsid w:val="72866566"/>
    <w:rsid w:val="739E5AB6"/>
    <w:rsid w:val="73A17354"/>
    <w:rsid w:val="73BB0416"/>
    <w:rsid w:val="752A7431"/>
    <w:rsid w:val="753D4769"/>
    <w:rsid w:val="75AA7BCB"/>
    <w:rsid w:val="76733229"/>
    <w:rsid w:val="767E572A"/>
    <w:rsid w:val="77752FD1"/>
    <w:rsid w:val="77BC650A"/>
    <w:rsid w:val="77E3618D"/>
    <w:rsid w:val="77FA5285"/>
    <w:rsid w:val="78680440"/>
    <w:rsid w:val="788D17D5"/>
    <w:rsid w:val="790E0FE8"/>
    <w:rsid w:val="791800B8"/>
    <w:rsid w:val="794F33AE"/>
    <w:rsid w:val="797C0647"/>
    <w:rsid w:val="7A1B383E"/>
    <w:rsid w:val="7B334D35"/>
    <w:rsid w:val="7BA05A82"/>
    <w:rsid w:val="7CED7166"/>
    <w:rsid w:val="7D0C1CE2"/>
    <w:rsid w:val="7E0155BF"/>
    <w:rsid w:val="7E097FCF"/>
    <w:rsid w:val="7E33329E"/>
    <w:rsid w:val="7E9F459F"/>
    <w:rsid w:val="7EA146AC"/>
    <w:rsid w:val="7F0A04A3"/>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semiHidden="0"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iPriority w:val="0"/>
    <w:pPr>
      <w:jc w:val="left"/>
    </w:pPr>
    <w:rPr>
      <w:szCs w:val="20"/>
    </w:rPr>
  </w:style>
  <w:style w:type="paragraph" w:styleId="3">
    <w:name w:val="Body Text 3"/>
    <w:basedOn w:val="1"/>
    <w:link w:val="17"/>
    <w:unhideWhenUsed/>
    <w:uiPriority w:val="99"/>
    <w:pPr>
      <w:widowControl/>
      <w:spacing w:after="120" w:line="560" w:lineRule="exact"/>
      <w:ind w:firstLine="200" w:firstLineChars="200"/>
      <w:jc w:val="left"/>
    </w:pPr>
    <w:rPr>
      <w:sz w:val="16"/>
      <w:szCs w:val="16"/>
    </w:rPr>
  </w:style>
  <w:style w:type="paragraph" w:styleId="4">
    <w:name w:val="Balloon Text"/>
    <w:basedOn w:val="1"/>
    <w:link w:val="18"/>
    <w:uiPriority w:val="0"/>
    <w:rPr>
      <w:sz w:val="18"/>
      <w:szCs w:val="18"/>
    </w:rPr>
  </w:style>
  <w:style w:type="paragraph" w:styleId="5">
    <w:name w:val="footer"/>
    <w:basedOn w:val="1"/>
    <w:link w:val="19"/>
    <w:qFormat/>
    <w:uiPriority w:val="99"/>
    <w:pPr>
      <w:tabs>
        <w:tab w:val="center" w:pos="4153"/>
        <w:tab w:val="right" w:pos="8306"/>
      </w:tabs>
      <w:snapToGrid w:val="0"/>
      <w:jc w:val="left"/>
    </w:pPr>
    <w:rPr>
      <w:sz w:val="18"/>
      <w:szCs w:val="18"/>
    </w:rPr>
  </w:style>
  <w:style w:type="paragraph" w:styleId="6">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2"/>
    <w:basedOn w:val="1"/>
    <w:link w:val="21"/>
    <w:unhideWhenUsed/>
    <w:qFormat/>
    <w:uiPriority w:val="99"/>
    <w:pPr>
      <w:spacing w:after="120" w:line="480" w:lineRule="auto"/>
    </w:p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9">
    <w:name w:val="annotation subject"/>
    <w:basedOn w:val="2"/>
    <w:next w:val="2"/>
    <w:link w:val="22"/>
    <w:unhideWhenUsed/>
    <w:qFormat/>
    <w:uiPriority w:val="99"/>
    <w:rPr>
      <w:b/>
      <w:bCs/>
      <w:szCs w:val="24"/>
    </w:rPr>
  </w:style>
  <w:style w:type="character" w:styleId="12">
    <w:name w:val="Strong"/>
    <w:qFormat/>
    <w:uiPriority w:val="0"/>
    <w:rPr>
      <w:rFonts w:ascii="Times New Roman" w:hAnsi="Times New Roman" w:eastAsia="宋体" w:cs="Times New Roman"/>
      <w:b/>
      <w:bCs/>
    </w:rPr>
  </w:style>
  <w:style w:type="character" w:styleId="13">
    <w:name w:val="page number"/>
    <w:qFormat/>
    <w:uiPriority w:val="0"/>
  </w:style>
  <w:style w:type="character" w:styleId="14">
    <w:name w:val="Hyperlink"/>
    <w:qFormat/>
    <w:uiPriority w:val="0"/>
    <w:rPr>
      <w:rFonts w:ascii="Times New Roman" w:hAnsi="Times New Roman" w:eastAsia="宋体" w:cs="Times New Roman"/>
      <w:color w:val="0000FF"/>
      <w:u w:val="single"/>
    </w:rPr>
  </w:style>
  <w:style w:type="character" w:styleId="15">
    <w:name w:val="annotation reference"/>
    <w:qFormat/>
    <w:uiPriority w:val="0"/>
    <w:rPr>
      <w:sz w:val="21"/>
      <w:szCs w:val="21"/>
    </w:rPr>
  </w:style>
  <w:style w:type="character" w:customStyle="1" w:styleId="16">
    <w:name w:val="批注文字 Char"/>
    <w:link w:val="2"/>
    <w:uiPriority w:val="0"/>
    <w:rPr>
      <w:rFonts w:ascii="Times New Roman" w:hAnsi="Times New Roman" w:eastAsia="宋体" w:cs="Times New Roman"/>
      <w:kern w:val="2"/>
      <w:sz w:val="21"/>
    </w:rPr>
  </w:style>
  <w:style w:type="character" w:customStyle="1" w:styleId="17">
    <w:name w:val="正文文本 3 Char1"/>
    <w:link w:val="3"/>
    <w:uiPriority w:val="99"/>
    <w:rPr>
      <w:rFonts w:ascii="Times New Roman" w:hAnsi="Times New Roman" w:eastAsia="宋体" w:cs="Times New Roman"/>
      <w:kern w:val="2"/>
      <w:sz w:val="16"/>
      <w:szCs w:val="16"/>
    </w:rPr>
  </w:style>
  <w:style w:type="character" w:customStyle="1" w:styleId="18">
    <w:name w:val="批注框文本 Char"/>
    <w:link w:val="4"/>
    <w:uiPriority w:val="0"/>
    <w:rPr>
      <w:rFonts w:ascii="Times New Roman" w:hAnsi="Times New Roman" w:eastAsia="宋体" w:cs="Times New Roman"/>
      <w:kern w:val="2"/>
      <w:sz w:val="18"/>
      <w:szCs w:val="18"/>
    </w:rPr>
  </w:style>
  <w:style w:type="character" w:customStyle="1" w:styleId="19">
    <w:name w:val="页脚 Char"/>
    <w:link w:val="5"/>
    <w:qFormat/>
    <w:uiPriority w:val="99"/>
    <w:rPr>
      <w:rFonts w:ascii="Times New Roman" w:hAnsi="Times New Roman" w:eastAsia="宋体" w:cs="Times New Roman"/>
      <w:kern w:val="2"/>
      <w:sz w:val="18"/>
      <w:szCs w:val="18"/>
    </w:rPr>
  </w:style>
  <w:style w:type="character" w:customStyle="1" w:styleId="20">
    <w:name w:val="页眉 Char1"/>
    <w:link w:val="6"/>
    <w:qFormat/>
    <w:uiPriority w:val="0"/>
    <w:rPr>
      <w:rFonts w:ascii="Times New Roman" w:hAnsi="Times New Roman" w:eastAsia="宋体" w:cs="Times New Roman"/>
      <w:kern w:val="2"/>
      <w:sz w:val="18"/>
      <w:szCs w:val="18"/>
    </w:rPr>
  </w:style>
  <w:style w:type="character" w:customStyle="1" w:styleId="21">
    <w:name w:val="正文文本 2 Char"/>
    <w:link w:val="7"/>
    <w:semiHidden/>
    <w:qFormat/>
    <w:uiPriority w:val="99"/>
    <w:rPr>
      <w:rFonts w:ascii="Times New Roman" w:hAnsi="Times New Roman" w:eastAsia="宋体" w:cs="Times New Roman"/>
      <w:kern w:val="2"/>
      <w:sz w:val="21"/>
      <w:szCs w:val="24"/>
    </w:rPr>
  </w:style>
  <w:style w:type="character" w:customStyle="1" w:styleId="22">
    <w:name w:val="批注主题 Char"/>
    <w:link w:val="9"/>
    <w:semiHidden/>
    <w:qFormat/>
    <w:uiPriority w:val="99"/>
    <w:rPr>
      <w:rFonts w:ascii="Times New Roman" w:hAnsi="Times New Roman" w:eastAsia="宋体" w:cs="Times New Roman"/>
      <w:b/>
      <w:bCs/>
      <w:kern w:val="2"/>
      <w:sz w:val="21"/>
      <w:szCs w:val="24"/>
    </w:rPr>
  </w:style>
  <w:style w:type="paragraph" w:customStyle="1" w:styleId="23">
    <w:name w:val="纯文本1"/>
    <w:basedOn w:val="1"/>
    <w:qFormat/>
    <w:uiPriority w:val="0"/>
    <w:pPr>
      <w:adjustRightInd w:val="0"/>
      <w:textAlignment w:val="baseline"/>
    </w:pPr>
    <w:rPr>
      <w:rFonts w:ascii="宋体" w:hAnsi="Courier New"/>
      <w:szCs w:val="20"/>
    </w:rPr>
  </w:style>
  <w:style w:type="paragraph" w:customStyle="1" w:styleId="24">
    <w:name w:val="Char Char9 Char Char"/>
    <w:basedOn w:val="1"/>
    <w:qFormat/>
    <w:uiPriority w:val="0"/>
    <w:rPr>
      <w:rFonts w:ascii="仿宋_GB2312" w:eastAsia="仿宋_GB2312"/>
      <w:b/>
      <w:sz w:val="32"/>
      <w:szCs w:val="32"/>
    </w:rPr>
  </w:style>
  <w:style w:type="paragraph" w:customStyle="1" w:styleId="25">
    <w:name w:val="纯文本11"/>
    <w:basedOn w:val="1"/>
    <w:qFormat/>
    <w:uiPriority w:val="0"/>
    <w:pPr>
      <w:adjustRightInd w:val="0"/>
      <w:textAlignment w:val="baseline"/>
    </w:pPr>
    <w:rPr>
      <w:rFonts w:ascii="宋体" w:hAnsi="Courier New"/>
      <w:szCs w:val="20"/>
    </w:rPr>
  </w:style>
  <w:style w:type="character" w:customStyle="1" w:styleId="26">
    <w:name w:val="页眉 Char"/>
    <w:qFormat/>
    <w:uiPriority w:val="0"/>
    <w:rPr>
      <w:sz w:val="18"/>
      <w:szCs w:val="18"/>
    </w:rPr>
  </w:style>
  <w:style w:type="character" w:customStyle="1" w:styleId="27">
    <w:name w:val="正文文本 3 Char"/>
    <w:qFormat/>
    <w:uiPriority w:val="99"/>
    <w:rPr>
      <w:kern w:val="2"/>
      <w:sz w:val="16"/>
      <w:szCs w:val="16"/>
    </w:rPr>
  </w:style>
  <w:style w:type="paragraph" w:customStyle="1" w:styleId="28">
    <w:name w:val="Revision"/>
    <w:unhideWhenUsed/>
    <w:qFormat/>
    <w:uiPriority w:val="99"/>
    <w:rPr>
      <w:rFonts w:ascii="Times New Roman" w:hAnsi="Times New Roman" w:eastAsia="宋体" w:cs="Times New Roman"/>
      <w:kern w:val="2"/>
      <w:sz w:val="21"/>
      <w:szCs w:val="24"/>
      <w:lang w:val="en-US" w:eastAsia="zh-CN" w:bidi="ar-SA"/>
    </w:rPr>
  </w:style>
  <w:style w:type="paragraph" w:customStyle="1" w:styleId="29">
    <w:name w:val="Table Text"/>
    <w:basedOn w:val="1"/>
    <w:semiHidden/>
    <w:qFormat/>
    <w:uiPriority w:val="0"/>
    <w:pPr>
      <w:widowControl/>
      <w:kinsoku w:val="0"/>
      <w:autoSpaceDE w:val="0"/>
      <w:autoSpaceDN w:val="0"/>
      <w:adjustRightInd w:val="0"/>
      <w:snapToGrid w:val="0"/>
      <w:jc w:val="left"/>
      <w:textAlignment w:val="baseline"/>
    </w:pPr>
    <w:rPr>
      <w:rFonts w:ascii="PingFang SC" w:hAnsi="PingFang SC" w:eastAsia="PingFang SC" w:cs="PingFang SC"/>
      <w:snapToGrid w:val="0"/>
      <w:color w:val="000000"/>
      <w:kern w:val="0"/>
      <w:sz w:val="24"/>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552</Words>
  <Characters>677</Characters>
  <Lines>7</Lines>
  <Paragraphs>1</Paragraphs>
  <TotalTime>135</TotalTime>
  <ScaleCrop>false</ScaleCrop>
  <LinksUpToDate>false</LinksUpToDate>
  <CharactersWithSpaces>843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2026-04-10T08:07:00Z</dcterms:created>
  <dc:creator>中国记协</dc:creator>
  <cp:lastModifiedBy>静静</cp:lastModifiedBy>
  <cp:lastPrinted>2025-03-17T09:00:00Z</cp:lastPrinted>
  <dcterms:modified xsi:type="dcterms:W3CDTF">2026-04-15T06:27:20Z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4B8DF56A137D4CBDB1C889D6A1C4D8B8_13</vt:lpwstr>
  </property>
  <property fmtid="{D5CDD505-2E9C-101B-9397-08002B2CF9AE}" pid="4" name="KSOTemplateDocerSaveRecord">
    <vt:lpwstr>eyJoZGlkIjoiMDA4NjI5ZTI4NTQ4ZTQyYWFkNjA4NDU1NWM5MTdkN2EiLCJ1c2VySWQiOiI1NzY2NDU2NjMifQ==</vt:lpwstr>
  </property>
</Properties>
</file>