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7D559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2025年，“苏超”元年。</w:t>
      </w:r>
    </w:p>
    <w:p w14:paraId="71E00C8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从初夏开赛，到深秋收官，历时17</w:t>
      </w:r>
      <w:bookmarkStart w:id="0" w:name="_GoBack"/>
      <w:bookmarkEnd w:id="0"/>
      <w:r>
        <w:rPr>
          <w:rFonts w:hint="eastAsia" w:asciiTheme="minorEastAsia" w:hAnsiTheme="minorEastAsia"/>
          <w:b/>
          <w:szCs w:val="21"/>
        </w:rPr>
        <w:t>6天，85场比赛，221粒进球……被网友们昵称为“苏超”的江苏省城市足球联赛，燃起了无数人对足球的热爱热情。</w:t>
      </w:r>
    </w:p>
    <w:p w14:paraId="6818E50A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3D74FFA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吸引亿万级的球迷网友参与，带动数百亿的多场景消费……“苏超”，更加紧密地链接人与人、人与城、城与城，以强大的“吸睛效应”和“吸金能力”，展现人文经济学的实践伟力。</w:t>
      </w:r>
    </w:p>
    <w:p w14:paraId="315E781A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D5765C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始于足球、兴于文化、惠及发展，江苏以“走在前、做示范”的使命担当，将一粒小小的足球“踢”出了一片大大的天地。</w:t>
      </w:r>
    </w:p>
    <w:p w14:paraId="1716A8B7">
      <w:pPr>
        <w:spacing w:beforeLines="50" w:afterLines="50" w:line="360" w:lineRule="atLeas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“苏超”：踢出一片新天地</w:t>
      </w:r>
    </w:p>
    <w:p w14:paraId="68C7F97E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516名注册球员，超60%来自各行各业，虽是草根、亦能澎湃，这就是“苏超”球员，以一场场精彩比赛，引发世人狂欢、牵引世界的目光。</w:t>
      </w:r>
    </w:p>
    <w:p w14:paraId="6D91C53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39330E09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“输了一起扛、赢了一起狂”，这就是“苏超”球迷，一路追随、四处转战，用“爱”呵护着、托举着自己的球队，奋力向前。</w:t>
      </w:r>
    </w:p>
    <w:p w14:paraId="287B98B3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8BFB29A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“苏超”的“来时路”，同样充满着勇气、决心和激情。</w:t>
      </w:r>
    </w:p>
    <w:p w14:paraId="2CA80728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408057A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5月10日，“苏超”揭幕战在镇江打响。</w:t>
      </w:r>
    </w:p>
    <w:p w14:paraId="2C293FC3">
      <w:pPr>
        <w:spacing w:line="360" w:lineRule="atLeast"/>
        <w:rPr>
          <w:rFonts w:asciiTheme="minorEastAsia" w:hAnsiTheme="minorEastAsia"/>
          <w:b/>
          <w:szCs w:val="21"/>
        </w:rPr>
      </w:pPr>
    </w:p>
    <w:p w14:paraId="34449049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5月28日，南京发布一篇名为《“比赛第一，友谊第十四”》的文章，掀开了城市“德比”场下“会玩”的大幕。</w:t>
      </w:r>
    </w:p>
    <w:p w14:paraId="3C4FEAE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68A811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5月30日，常州宣布端午期间所有A级景区向扬州市民免门票，率先变虚拟流量为现实红利。</w:t>
      </w:r>
    </w:p>
    <w:p w14:paraId="14AACF3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A1536D8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5月31日，徐州带头，将主场更换至容纳量更大的奥体中心，超2.2万人涌入赛场，带动了“苏超”比赛进奥体的热潮。</w:t>
      </w:r>
    </w:p>
    <w:p w14:paraId="5702753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160B187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“苏超”第三轮，场均上座人数破万；第四轮，场均上座人数破2万。</w:t>
      </w:r>
    </w:p>
    <w:p w14:paraId="7D8ABE9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22C9978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6月14日，“苏超”战歌《万众一心》上线。</w:t>
      </w:r>
    </w:p>
    <w:p w14:paraId="0C602C8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806845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以“顶配”播“顶流”，作为赛事唯一指定公共信号制作服务机构的江苏广电总台，每场安排十多台高清直转播设备，通过江苏卫视、荔枝新闻等向全国球迷大小屏联动直播，随后向50多个国家和地区同步直播，助推“苏超”走向全国、走向世界。</w:t>
      </w:r>
    </w:p>
    <w:p w14:paraId="2E1A969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016A0E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6月21日，常州队对阵南京队，现场的江苏省外观众首次突破1万人。</w:t>
      </w:r>
    </w:p>
    <w:p w14:paraId="5D6793A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1A6ABFB4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6月29日，苏州队对阵扬州队，昆山奥体中心，江苏首座国际足联A级标准的专业足球场，首次加入“苏超”“奥体群”。</w:t>
      </w:r>
    </w:p>
    <w:p w14:paraId="7ADB16B4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A05780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“苏超”第五轮场均上座人数破3万。</w:t>
      </w:r>
    </w:p>
    <w:p w14:paraId="2D93688C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A6694A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7</w:t>
      </w:r>
      <w:r>
        <w:rPr>
          <w:rFonts w:hint="eastAsia" w:asciiTheme="minorEastAsia" w:hAnsiTheme="minorEastAsia"/>
          <w:b/>
          <w:szCs w:val="21"/>
        </w:rPr>
        <w:t>月</w:t>
      </w:r>
      <w:r>
        <w:rPr>
          <w:rFonts w:asciiTheme="minorEastAsia" w:hAnsiTheme="minorEastAsia"/>
          <w:b/>
          <w:szCs w:val="21"/>
        </w:rPr>
        <w:t>5</w:t>
      </w:r>
      <w:r>
        <w:rPr>
          <w:rFonts w:hint="eastAsia" w:asciiTheme="minorEastAsia" w:hAnsiTheme="minorEastAsia"/>
          <w:b/>
          <w:szCs w:val="21"/>
        </w:rPr>
        <w:t>日，</w:t>
      </w:r>
      <w:r>
        <w:rPr>
          <w:rFonts w:hint="eastAsia" w:hAnsi="MS Mincho" w:eastAsia="MS Mincho" w:cs="MS Mincho" w:asciiTheme="minorEastAsia"/>
          <w:b/>
          <w:szCs w:val="21"/>
        </w:rPr>
        <w:t>‌</w:t>
      </w:r>
      <w:r>
        <w:rPr>
          <w:rFonts w:hint="eastAsia" w:cs="宋体" w:asciiTheme="minorEastAsia" w:hAnsiTheme="minorEastAsia"/>
          <w:b/>
          <w:szCs w:val="21"/>
        </w:rPr>
        <w:t>南京队对阵苏州队，“苏超”单场现场观赛人数首破</w:t>
      </w:r>
      <w:r>
        <w:rPr>
          <w:rFonts w:asciiTheme="minorEastAsia" w:hAnsiTheme="minorEastAsia"/>
          <w:b/>
          <w:szCs w:val="21"/>
        </w:rPr>
        <w:t>6</w:t>
      </w:r>
      <w:r>
        <w:rPr>
          <w:rFonts w:hint="eastAsia" w:asciiTheme="minorEastAsia" w:hAnsiTheme="minorEastAsia"/>
          <w:b/>
          <w:szCs w:val="21"/>
        </w:rPr>
        <w:t>万大关。</w:t>
      </w:r>
    </w:p>
    <w:p w14:paraId="6C13099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50A201C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截至第八轮，“苏超”现场观赛总人数突破100万。</w:t>
      </w:r>
    </w:p>
    <w:p w14:paraId="2474F12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3949B83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7月20日，淮安队39岁村支书戴虎踢进“苏超”第100球；8月16日，98天未进一球的常州队迎来首个进球。两个进球火上“热搜”。</w:t>
      </w:r>
    </w:p>
    <w:p w14:paraId="54339AF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F89E01C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9月27日，“苏超”八强诞生，现场观众总人数累计破200万，南京队孟振踢进“苏超”第200球。</w:t>
      </w:r>
    </w:p>
    <w:p w14:paraId="1BDA0EE4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246ABC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10月8日，“苏超”决出四强。</w:t>
      </w:r>
    </w:p>
    <w:p w14:paraId="1B22C684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1EF3695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10月19日，“苏超”决赛对阵出炉。</w:t>
      </w:r>
    </w:p>
    <w:p w14:paraId="187D305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1C953CF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11月1日，“苏超”决赛，泰州队夺冠。</w:t>
      </w:r>
    </w:p>
    <w:p w14:paraId="36AE24B4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C34260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CD85F7D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首季，在短短6个月中，写下了一部充满理想主义、英雄主义，不断自我完善、自我提高的进化史，画出了一幅从赛场到城市，从江苏到全国再到世界迅速蔓延的热力图，也因包含了赛事、文化、经济、社会等多重价值，而成为观察足球振兴和高质量发展广阔前景的一面多棱镜。</w:t>
      </w:r>
    </w:p>
    <w:p w14:paraId="588037AF">
      <w:pPr>
        <w:spacing w:beforeLines="50" w:afterLines="50" w:line="360" w:lineRule="atLeast"/>
        <w:ind w:firstLine="561" w:firstLineChars="200"/>
        <w:jc w:val="center"/>
        <w:rPr>
          <w:rFonts w:hint="eastAsia" w:ascii="华文中宋" w:hAnsi="华文中宋" w:eastAsia="华文中宋" w:cs="华文中宋"/>
          <w:b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sz w:val="28"/>
          <w:szCs w:val="28"/>
        </w:rPr>
        <w:t>更新·人民足球的打开方式</w:t>
      </w:r>
    </w:p>
    <w:p w14:paraId="5C468E9A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6月21日，常州奥体中心，常州队0比4不敌南京队。因队员错失得分良机，助教在场边抱头跪地。雨中的这一幕，让无数人深深共情：“像极了生活中那个咬牙硬扛的自己！”</w:t>
      </w:r>
    </w:p>
    <w:p w14:paraId="113AAD99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4ED76B2E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9C26AE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彼时的常州队，积分垫底、未进一球，仍能收获众多的支持和关注，靠的是屡败屡战、咬牙坚持的拼搏精神，也暗合着太多普通人的奋斗路径。</w:t>
      </w:r>
    </w:p>
    <w:p w14:paraId="31870DB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580E9CA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常州队副领队刘献成说：“足球就跟我们的人生是一样的。有时候可能我们倾其所有、拼尽全力，过得也不尽如人意。但是你不过了吗？我想生活还是要继续。我们一定要坚持，一定不要放弃，可能胜利就在你坚持的下一个路口等着我们。”</w:t>
      </w:r>
    </w:p>
    <w:p w14:paraId="510F57E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1D298B8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对于足球，群众的心中，不只有输赢，还有对美好梦想的追求、拼搏精神的热望、精彩比赛的渴盼。而“苏超”打开群众足球的新方式，正合人心。</w:t>
      </w:r>
    </w:p>
    <w:p w14:paraId="41FE8B3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4B55B73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“苏超”，把“梦想”化为动力。</w:t>
      </w:r>
    </w:p>
    <w:p w14:paraId="0DF82F6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4F9705C8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“有自己主队”的看球梦和“为城市而战”的踢球梦，在“苏超”得以实现。</w:t>
      </w:r>
    </w:p>
    <w:p w14:paraId="3C788B7D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085884DA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以各设区市组队、以城市名为队名的设计，使得江苏十三个设区市城城有主场、人人有主队。约上亲朋周末看球、平时聊球、有空踢球，点亮了城市生活；看台上呐喊的乡亲、球场里亲切的乡音、球衣上印染的地名，增进着人们的故乡情、归属感。当体育赛事与地方认同产生共鸣，人们发自内心地融入了这场赛事。</w:t>
      </w:r>
    </w:p>
    <w:p w14:paraId="3D38568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89348E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取消职业限制、限定职业球员人数的选拔方式，让更多普通人为家乡而战成为可能。“苏超”球员，年龄跨度从16岁到40岁，大多来自各行各业，退役球员有了竞技窗口、学生球员有了上升阶梯、业余爱好者有了展示空间，构成了一个专业化与大众化交融、可看性和可及性兼顾的独特竞技生态。</w:t>
      </w:r>
    </w:p>
    <w:p w14:paraId="1F7AA68D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CE9273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58370618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镇江队队员许俊杰是一名空调维修工，他说，干活是为了生活，踢球则是为了热爱；连云港队门将吴雨宝既是一名守门员，也是一名消防员；扬州队队员胡志峰则认为，大家从各行各业汇集过来，既然穿上战袍，就要承担起责任。</w:t>
      </w:r>
    </w:p>
    <w:p w14:paraId="296A7318">
      <w:pPr>
        <w:spacing w:line="360" w:lineRule="atLeast"/>
        <w:rPr>
          <w:rFonts w:asciiTheme="minorEastAsia" w:hAnsiTheme="minorEastAsia"/>
          <w:b/>
          <w:szCs w:val="21"/>
        </w:rPr>
      </w:pPr>
    </w:p>
    <w:p w14:paraId="560FE15C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“苏超”，以“拼搏”铸就底色。</w:t>
      </w:r>
    </w:p>
    <w:p w14:paraId="497DC2C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34E0BF1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有家乡情怀的加持，“苏超”赛场上，拼搏精神，尽情激荡。</w:t>
      </w:r>
    </w:p>
    <w:p w14:paraId="30742534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0643633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第二轮，宿迁队对阵徐州队，全场双方队医上场19次，担架抬走6人，双方替补悉数用尽，拼至“弹尽粮绝”。这场现代版“楚汉争霸”，虽以平局收尾，却用一种近乎“惨烈”的方式告诉世人：“苏超”真的“只有恩怨、没有假球”。</w:t>
      </w:r>
    </w:p>
    <w:p w14:paraId="6AD39734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6BE042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4986C91E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球员真拼命、球队真拼杀，在一场场对决中，每支球队都实现了自我超越。热血、求胜、拼搏、燃尽，正是对足球精神最生动的诠释。</w:t>
      </w:r>
    </w:p>
    <w:p w14:paraId="503CA51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C1A6C6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淮安队教练董松在淮安队被淘汰后接受采访时说，这个夏天他们收获了太多惊喜与喜悦，感到很幸福。</w:t>
      </w:r>
    </w:p>
    <w:p w14:paraId="7165CA8D">
      <w:pPr>
        <w:spacing w:line="360" w:lineRule="atLeast"/>
        <w:rPr>
          <w:rFonts w:asciiTheme="minorEastAsia" w:hAnsiTheme="minorEastAsia"/>
          <w:b/>
          <w:szCs w:val="21"/>
        </w:rPr>
      </w:pPr>
    </w:p>
    <w:p w14:paraId="18CF29A8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“苏超”，用“热血”塑造群像。</w:t>
      </w:r>
    </w:p>
    <w:p w14:paraId="7528DBF6">
      <w:pPr>
        <w:spacing w:line="360" w:lineRule="atLeast"/>
        <w:rPr>
          <w:rFonts w:asciiTheme="minorEastAsia" w:hAnsiTheme="minorEastAsia"/>
          <w:b/>
          <w:szCs w:val="21"/>
        </w:rPr>
      </w:pPr>
    </w:p>
    <w:p w14:paraId="1CB20D1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天赐朱砂半遮面，盐城队庞智超，以手术刀般的精准助攻，告诉你什么是心中有渴望，眼中有杀气，脚下有章法！</w:t>
      </w:r>
    </w:p>
    <w:p w14:paraId="08E5B53E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479153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鲜衣怒马少年郎，宿迁队射手高驰，停、扣、射一气呵成，丝滑完成“贴地斩”。</w:t>
      </w:r>
    </w:p>
    <w:p w14:paraId="7C9A4AA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7E80379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南京队老将滕帅不遑多让，假动作虚晃射门完成“苏超”首个帽子戏法。</w:t>
      </w:r>
    </w:p>
    <w:p w14:paraId="5D2FD0F8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C1E1C84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天下武功，唯快不破。苏州昆山奥体刮起青春风暴，陆子皓前场抢断后果断斜传，寇程拍马赶到，开场1分钟进球，创下“苏超”最快破门纪录。</w:t>
      </w:r>
    </w:p>
    <w:p w14:paraId="0859890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D63F41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还有徐州队花姜敏1V5单骑闯关，上演梅西式过人射门；泰州队队长巴特复刻C罗倒挂金钩；盐城队李瑞龙中圈吊射，登顶《天下足球》每周十佳球！</w:t>
      </w:r>
    </w:p>
    <w:p w14:paraId="4D6E1CDA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488B76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盐城队门将严子航化身“铁闸”，3分钟多连扑；常州队门将顾志强腾空救险，托举常州首胜；1/4决赛，泰州队门将戴曜城两次扑点，帮助球队挺进半决赛；半决赛，南通队门将蔡天龙替补登场，不负众望，二连扑点、一战封神……</w:t>
      </w:r>
    </w:p>
    <w:p w14:paraId="54F516C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41A04273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不胜枚举的“名场面”，留在人们的“苏超”记忆中，也塑造着各个城市自己的足球英雄。</w:t>
      </w:r>
    </w:p>
    <w:p w14:paraId="28EDFD64">
      <w:pPr>
        <w:spacing w:beforeLines="50" w:afterLines="50" w:line="360" w:lineRule="atLeast"/>
        <w:ind w:firstLine="561" w:firstLineChars="200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sz w:val="28"/>
          <w:szCs w:val="28"/>
        </w:rPr>
        <w:t>焕新·多元文化的互动范式</w:t>
      </w:r>
    </w:p>
    <w:p w14:paraId="331199F4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7月，南京地铁玄武门站的一面“苏超”互动墙，写满了祝福、期待和各种热梗，引发行人频频驻足。</w:t>
      </w:r>
    </w:p>
    <w:p w14:paraId="4DEB9D7B">
      <w:pPr>
        <w:spacing w:line="360" w:lineRule="atLeast"/>
        <w:rPr>
          <w:rFonts w:asciiTheme="minorEastAsia" w:hAnsiTheme="minorEastAsia"/>
          <w:b/>
          <w:szCs w:val="21"/>
        </w:rPr>
      </w:pPr>
    </w:p>
    <w:p w14:paraId="1D9B522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一位在南京生活的连云港人在墙上写下了“我是江苏人”。她解释说：“曾经大家说我们十三太保，但是其实你看通过这场比赛，最后被全国人民所知的，这是江苏的一场足球赛，所以我想写‘我是江苏人’。”</w:t>
      </w:r>
    </w:p>
    <w:p w14:paraId="1F9C88DB">
      <w:pPr>
        <w:spacing w:line="360" w:lineRule="atLeast"/>
        <w:rPr>
          <w:rFonts w:asciiTheme="minorEastAsia" w:hAnsiTheme="minorEastAsia"/>
          <w:b/>
          <w:szCs w:val="21"/>
        </w:rPr>
      </w:pPr>
    </w:p>
    <w:p w14:paraId="28A6C22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“江苏人”，在网络空间里，是一个另类词，曾有网友笑言：在“苏超”，冠以江苏头衔的，一个是江苏银行，一个是@江苏新闻。</w:t>
      </w:r>
    </w:p>
    <w:p w14:paraId="25BCB89D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5594114A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有意思的热梗，是助力“苏超”破圈的薪火。</w:t>
      </w:r>
    </w:p>
    <w:p w14:paraId="1905FCF8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1B36B173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“十三太保”“散装江苏”也好，“比赛第一、友谊第十四”也罢，敢于自嘲的前提是自信，相互较劲的底气是友谊，网友热情的背后是包容，无数热梗的基底是文化。</w:t>
      </w:r>
    </w:p>
    <w:p w14:paraId="352878C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0BF6128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0FDFC30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一城一赛皆是梗；</w:t>
      </w:r>
    </w:p>
    <w:p w14:paraId="2069FA4E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一城一味皆有梗；</w:t>
      </w:r>
    </w:p>
    <w:p w14:paraId="4BD5CF4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攀今揽古皆成梗；</w:t>
      </w:r>
    </w:p>
    <w:p w14:paraId="62E95C19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大雅大俗皆为梗。</w:t>
      </w:r>
    </w:p>
    <w:p w14:paraId="38D01CA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0BFBA68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江苏省作家协会副主席祁智认为：“‘苏超’梗文化，把地方传统文化资源和当代体育竞技相结合，消除了赛场上的矛盾和冲突，强化了江苏不同城市文化的辨识度和特色性，也彰显了不同城市的协同性。”</w:t>
      </w:r>
    </w:p>
    <w:p w14:paraId="40B0359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DFB6324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有意境的联动，是助力“苏超”破界的妙棋。</w:t>
      </w:r>
    </w:p>
    <w:p w14:paraId="0D28813C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5BBC59BA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“苏超”坚持开门办赛，跨越省界、频频互动，每个城市都发挥着各自影响力，拉来了省外“后援团”。</w:t>
      </w:r>
    </w:p>
    <w:p w14:paraId="497DABF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3E392F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淮安把南京唱成“南京零”，安徽“芜马滁”等地立刻改编“南京赢”为南京加油；北京文旅“京”天官宣，力挺南京；浙江文旅借“杭州老市长”苏东坡安慰“苏州队队长”伍子胥；贵州“村超”也发声祝愿“苏超”越办越好……越来越多的省份参与进来，掀起一场场城市大联欢，展现着祖国大家庭的凝聚力。</w:t>
      </w:r>
    </w:p>
    <w:p w14:paraId="6755F79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35ED6ED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澳门江苏社团总会会长何嘉慈表示，“苏超”越来越成功，希望未来能组织澳门朋友来现场感受热烈的氛围。来自台湾的球迷说，他最支持南京队；还有一群来自山东菏泽的球迷，则举着横幅，为徐州加油呐喊……</w:t>
      </w:r>
    </w:p>
    <w:p w14:paraId="3658287E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4BA28FF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有意义的交流，是助力“苏超”破浪的帆桨。</w:t>
      </w:r>
    </w:p>
    <w:p w14:paraId="6F22B8ED">
      <w:pPr>
        <w:spacing w:line="360" w:lineRule="atLeast"/>
        <w:rPr>
          <w:rFonts w:asciiTheme="minorEastAsia" w:hAnsiTheme="minorEastAsia"/>
          <w:b/>
          <w:szCs w:val="21"/>
        </w:rPr>
      </w:pPr>
    </w:p>
    <w:p w14:paraId="25A1DCFD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越来越多的国际面孔出现在“苏超”观众席。他们来到中国的理由各不相同，但足球成了他们感知中国文化、体悟中国发展的一把钥匙。不同肤色、不同语言的人们为比赛欢呼，这本身就是一场生动的文化交流、文明互鉴。</w:t>
      </w:r>
    </w:p>
    <w:p w14:paraId="214E505C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BDC814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韩国球迷李桓旭说，“苏超”的氛围就像世界杯的决赛一样热烈；来自巴西的球迷凯尔认为，江苏的足球氛围与他的国家十分相似；而《圣保罗页报》的记者潘内森则表示，他在“苏超”现象中看到了中国接近足球的一种不同方式，也许未来会有许多新的足球运动员来自“苏超”。</w:t>
      </w:r>
    </w:p>
    <w:p w14:paraId="1D442BC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16EDA13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的热度，也蔓延到了海外媒体平台。英国《独立报》全文转载中国日报社报道《足球热浪席卷江苏》，英国《经济学人》认为“苏超”对于经济的带动结果“看起来相当不错”。新加坡《联合早报》三次发文报道“苏超”最新动态，韩国《中央日报》关注“苏超”球员的背景和故事……</w:t>
      </w:r>
    </w:p>
    <w:p w14:paraId="7BE6522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059C636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“苏超”以足球为媒，让世界看见了一个昂扬自信的江苏——这里，物质富足与精神富有兼备，历史底蕴与时代活力交融，正不断开创高质量发展新局面。</w:t>
      </w:r>
    </w:p>
    <w:p w14:paraId="15467FBF">
      <w:pPr>
        <w:spacing w:beforeLines="50" w:afterLines="50" w:line="360" w:lineRule="atLeast"/>
        <w:ind w:firstLine="561" w:firstLineChars="200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sz w:val="28"/>
          <w:szCs w:val="28"/>
        </w:rPr>
        <w:t>上新·经济发展的破题模式</w:t>
      </w:r>
    </w:p>
    <w:p w14:paraId="64C4FFF3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东哈·东北街边烧烤店，常州的一家小烧烤摊，因一块“苏超”广告牌而意外出圈。9月17日，常州最后一场主场比赛，老板娘张敬宇现场录制了一段视频：“这是我离我们家广告牌最近的一次，‘苏超’真的就是普通人的‘苏超’。”</w:t>
      </w:r>
    </w:p>
    <w:p w14:paraId="55DD464A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0310BD23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如今，这个小店俨然已成为展现江苏优良营商环境和“不拒细流”发展胸怀的金字招牌，每天生意火爆。可能若干年后，再提起“苏超”，人们不会记得某场比赛，但依然会记得“东哈”。</w:t>
      </w:r>
    </w:p>
    <w:p w14:paraId="225C94AA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181F5B2E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赛事赢人气、城市赢口碑、企业赢实惠、游客赢欢乐，正是江苏扩大“苏超”溢出效应，实现多方共赢的经济破题新模式。</w:t>
      </w:r>
    </w:p>
    <w:p w14:paraId="2449AAF1">
      <w:pPr>
        <w:spacing w:line="360" w:lineRule="atLeast"/>
        <w:rPr>
          <w:rFonts w:asciiTheme="minorEastAsia" w:hAnsiTheme="minorEastAsia"/>
          <w:b/>
          <w:szCs w:val="21"/>
        </w:rPr>
      </w:pPr>
    </w:p>
    <w:p w14:paraId="7B30BB6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“苏超”，以“耐心”守护长久价值。</w:t>
      </w:r>
    </w:p>
    <w:p w14:paraId="1D1A8BFD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0EDB2B7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“苏超”首季，在运营方面尝试“管办分离、市场驱动”。起初，市场反应冷淡，首轮仅吸引6家赞助商。然而，“苏超”主办方，没有急功近利，而是“静待花开”。</w:t>
      </w:r>
    </w:p>
    <w:p w14:paraId="3D9B346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4CE639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迅速爆火后，商业价值不断提升，赞助商接踵而至。但主办方始终以“整体形象”为先，评估并规范着各个赛区的商务规则和运行。</w:t>
      </w:r>
    </w:p>
    <w:p w14:paraId="78C58BC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560A0EE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常州晋陵体育集团工作人员陈雨桥说：“我们不希望因为常州赛区有了流量、有了热度，就让所有赞助商进来的门槛更高，我们欢迎每一颗热爱足球的真心加入。”</w:t>
      </w:r>
    </w:p>
    <w:p w14:paraId="077FE6E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099B31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“苏超”，以“巧思”激活城市脉动。</w:t>
      </w:r>
    </w:p>
    <w:p w14:paraId="6756159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50160D1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一直保持着亲民票价和免费直播的低门槛，不仅促进了体育资源的普惠共享，更有助于让群众流动起来、城市热闹起来，实现了口碑、效益“双丰收”。江阴一家酒店销售总监介绍说，比赛日当天民宿入住率比平时提升了三倍。镇江句容茅山风景区的民宿经营者也感叹，“苏超”的带动作用明显，外省游客显著增多。</w:t>
      </w:r>
    </w:p>
    <w:p w14:paraId="751A412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70E062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1840352A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发展票根经济，让球赛“曲终人不散”！全省和各地用一张小小票根串起“吃住行游购娱”全链条，广泛开展“跟着赛事去旅行”等1800多项文旅活动和130多项惠民措施，全方位打造“看球+出游”的沉浸式体验。据统计，“苏超”1元门票可带动7.3元周边消费，赛事杠杆效应凸显。</w:t>
      </w:r>
    </w:p>
    <w:p w14:paraId="490C9CB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12021B1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兴办“第二现场”，让城市“全域变主场”！“苏超”期间，全省各地打造573个集观赛、购物、美食、互动娱乐于一体的“第二现场”。赛事热度与消费活力的双向奔赴，在各个城市的主场比赛日热烈上演。9月6日，南京主场比赛当天，南京重点商圈和商业街区零售、餐饮、住宿等行业单位一天的交易额高达12亿。</w:t>
      </w:r>
    </w:p>
    <w:p w14:paraId="518B409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F06558E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南京体育学院教授袁野说，在足球经济学中，有一个概念叫“比赛日经济”，指的是当日的赛事能吸引成千上万的球迷，盘活旅游市场，带动地方经济。这个原本只属于职业联赛的现象，如今在“苏超”这样的群众赛事中出现，堪称“奇迹”。</w:t>
      </w:r>
    </w:p>
    <w:p w14:paraId="1342F71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418BEBD3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而更有趣的是，很多外地球迷带着考察投资目的地、探寻合作可能性的动机而来，也在“苏超”良好的观赛体验中，投下了对江苏的信任票。</w:t>
      </w:r>
    </w:p>
    <w:p w14:paraId="475C153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33209A4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“苏超”，以“链接”重塑产业生态。</w:t>
      </w:r>
    </w:p>
    <w:p w14:paraId="03DE287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5E0443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不仅是一场赛事，更是一个产业生态系统。京东数据显示，“苏超”赛事期间，江苏足球袜、护腿板成交额同比增长近80%，销售排名跃升至全国第三。在“苏超”最火爆的三季度，全省体育行业销售同比增长9.9%，而包含文化活动服务等在内的娱乐行业同比增长更是达到了34.6%！</w:t>
      </w:r>
    </w:p>
    <w:p w14:paraId="6F265722">
      <w:pPr>
        <w:spacing w:beforeLines="50" w:afterLines="50" w:line="360" w:lineRule="atLeast"/>
        <w:ind w:firstLine="561" w:firstLineChars="200"/>
        <w:jc w:val="center"/>
        <w:rPr>
          <w:rFonts w:hint="eastAsia" w:ascii="华文中宋" w:hAnsi="华文中宋" w:eastAsia="华文中宋" w:cs="华文中宋"/>
          <w:b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sz w:val="28"/>
          <w:szCs w:val="28"/>
        </w:rPr>
        <w:t>创新·社会治理的效能公式</w:t>
      </w:r>
    </w:p>
    <w:p w14:paraId="52E1B5C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足球联赛，周期长、细节多，一场比赛牵动一座城的神经，毫不夸张。“苏超”85场比赛，全部安全平稳、热烈有序，正是江苏推进社会治理现代化成效的集中呈现。</w:t>
      </w:r>
    </w:p>
    <w:p w14:paraId="7A2FBCE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1515CF1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“苏超”的治理效能，靠的是“算力+人力”。</w:t>
      </w:r>
    </w:p>
    <w:p w14:paraId="30BA98FC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88C847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安全，是“苏超”的生命线。每一场比赛的背后，都有智慧警务的技术支撑和数千警力的辛勤守护。</w:t>
      </w:r>
    </w:p>
    <w:p w14:paraId="7AA0738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0BE96E0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上万人的志愿者队伍里，不少人从开赛服务到决赛，“人人可为、处处可见”的志愿服务成为“苏超”靓丽的风景线。</w:t>
      </w:r>
    </w:p>
    <w:p w14:paraId="723C1A2A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0602F5F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正是这些“无名”的英雄，构建起了一个“有名”的“苏超”。</w:t>
      </w:r>
    </w:p>
    <w:p w14:paraId="68506E1F">
      <w:pPr>
        <w:spacing w:line="360" w:lineRule="atLeast"/>
        <w:rPr>
          <w:rFonts w:asciiTheme="minorEastAsia" w:hAnsiTheme="minorEastAsia"/>
          <w:b/>
          <w:szCs w:val="21"/>
        </w:rPr>
      </w:pPr>
    </w:p>
    <w:p w14:paraId="746DF6EE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“苏超”旗手马力说，当他站在球场中央，“那种全场目光聚集于此的自豪感，会让我们觉得这一切的辛苦都值得”。</w:t>
      </w:r>
    </w:p>
    <w:p w14:paraId="0E7E5868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1E5C313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“苏超”的治理效能，取决于“态度+速度”。</w:t>
      </w:r>
    </w:p>
    <w:p w14:paraId="20C17E8C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1E594F8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决赛中签率1.2%，半决赛两场中签率也只有2.1%、3.1%……一票难求，是“苏超”甜蜜的烦恼。</w:t>
      </w:r>
    </w:p>
    <w:p w14:paraId="41673F3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12E4E88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面对群众呼声，“苏超”主办方果断出手，一手重拳整治黄牛，一手改进票务系统，仅用36天，就上线了全省统一的预约购票平台。</w:t>
      </w:r>
    </w:p>
    <w:p w14:paraId="2A94C689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78F43C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成长的烦恼总是在成长中化解的。“苏超”用坚决态度回应关切，用最快速度破解难题，树立了赛事票务治理的标杆。</w:t>
      </w:r>
    </w:p>
    <w:p w14:paraId="7A2E266C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9652C8A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“苏超”的治理效能，离不开“协同+协作”。</w:t>
      </w:r>
    </w:p>
    <w:p w14:paraId="2EE9EB2D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1FA9264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6月14日，长三角首趟“苏超”球迷专列从南京站启程开往淮安东站。“苏超”期间，上铁集团累计开行“苏超”球迷专列56列，运送球迷达4.5万人次。</w:t>
      </w:r>
    </w:p>
    <w:p w14:paraId="25AE397B">
      <w:pPr>
        <w:spacing w:line="360" w:lineRule="atLeast"/>
        <w:rPr>
          <w:rFonts w:asciiTheme="minorEastAsia" w:hAnsiTheme="minorEastAsia"/>
          <w:b/>
          <w:szCs w:val="21"/>
        </w:rPr>
      </w:pPr>
    </w:p>
    <w:p w14:paraId="213F930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“苏超”赛场上，十三支球队奋力拼搏、配合默契，十三个设区市各相关部门也同样是全力以赴、协同协作。职责不同、分工各异，但大家共同的目标是“办好苏超”、统一的姿态叫“担当作为”！</w:t>
      </w:r>
    </w:p>
    <w:p w14:paraId="5925C88E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5380342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“苏超”的治理效能，更得益于“共建+共治”。</w:t>
      </w:r>
    </w:p>
    <w:p w14:paraId="197C3F6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065B4D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赛后，更衣室已被球员打扫干净，看台的垃圾被主客队球迷捡起带走——“苏超”比赛第一、文明并列第一。</w:t>
      </w:r>
    </w:p>
    <w:p w14:paraId="49F0E2C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3DF6CA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球迷和网友的无限包容，让球员“敢于施展”、让球队“大胆试错”，让失败“有路可退”、让斗志“重新点燃”。</w:t>
      </w:r>
    </w:p>
    <w:p w14:paraId="6B56DC74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5D16E43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国家体育总局体育高端智库中国竞技体育研究院副院长彭国强说：“只有当公众形成‘共同利益感’，道德准则才能被普遍自觉地遵守。江苏创造了一个属于每个江苏人的‘利益共同体’，并制定和恪守这个‘利益共同体’的道德准则，这也是大家把赛事当家事，自觉呵护它的成长的重要原因。”</w:t>
      </w:r>
    </w:p>
    <w:p w14:paraId="5CAC82C4">
      <w:pPr>
        <w:spacing w:line="360" w:lineRule="atLeast"/>
        <w:rPr>
          <w:rFonts w:asciiTheme="minorEastAsia" w:hAnsiTheme="minorEastAsia"/>
          <w:b/>
          <w:szCs w:val="21"/>
        </w:rPr>
      </w:pPr>
    </w:p>
    <w:p w14:paraId="41993D3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“苏超”首季的成功，引来了众多点赞。</w:t>
      </w:r>
    </w:p>
    <w:p w14:paraId="022459A4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4BF9392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非洲足球联合会秘书长注意到：“‘苏超’一场比赛6万张门票在10秒内售光，这说明这个美丽的国家是一个足球大国。”比利时前首相伊夫·莱特姆则赞叹：“这是一个非常令人印象深刻的球场，有非常令人印象深刻的观众。相较于欧洲足球，这是独特的中国足球！”</w:t>
      </w:r>
    </w:p>
    <w:p w14:paraId="65AAA3E8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3E6255B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中国书法家协会主席孙晓云认为，“苏超”能在江苏出现是必然的，因为江苏的文化底蕴和对体育的热爱是由来已久的。南京大学人文社会科学资深教授莫砺锋说，最打动他的不是输赢，而是那种在场上拼搏的体育精神。摄影家刘占崑则表示：“比赛和球迷之间的这种水乳交融、相互依托，这种氛围是其他大赛不能比的。”</w:t>
      </w:r>
    </w:p>
    <w:p w14:paraId="51F890F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3B640FD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“苏超”不仅是一场狂欢，或将是足球乃至体育运动深刻变革的开端。</w:t>
      </w:r>
    </w:p>
    <w:p w14:paraId="5EF11FE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E766BD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沿着“苏超”的办赛理念和球员构成看去，越来越多的人意识到，发展振兴足球事业，要注重打好群众基础、夯实人才根基，从娃娃抓起，从基层抓起，从基础抓起，从群众性参与抓起。</w:t>
      </w:r>
    </w:p>
    <w:p w14:paraId="14C285CE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C1DBFE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“苏超”为年轻球员打造圆梦舞台、打开上升通道，坚定着更多的人与城深耕青训、扎根基层的信心决心。</w:t>
      </w:r>
    </w:p>
    <w:p w14:paraId="7D81041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47800E6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“南超”将于11月开踢，扬州、南通、常州、宿迁、镇江等地市级联赛也在火热进行，逐级下沉的赛事体系，让足球根系在江苏大地扎得更稳更深。</w:t>
      </w:r>
    </w:p>
    <w:p w14:paraId="48CB53D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4510489F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而放眼全国，对标“苏超”的“赣超”“川超”“渝超”“湘超”等足球赛事如雨后春笋般破土而出，“超字辈”赛事枝繁叶茂、连片成林，让中国群众足球发展愈发生机勃勃。</w:t>
      </w:r>
    </w:p>
    <w:p w14:paraId="77D1132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00814F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7B45FA6B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“苏超”的突破性意义和可贵之处在于，其成功的经验可以复制，带来的启示也足够鲜明。</w:t>
      </w:r>
    </w:p>
    <w:p w14:paraId="3284376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C4E522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彰显了人民性。扎根人民、依靠人民、为了人民，当人民群众的热血、热爱、热情被激发和善用，赛事自然“热”力无限、妙用无穷。这也启示我们：“人民群众不仅是浩瀚的力量之海，也是浩瀚的智慧之海”，走好新时代党的群众路线，从群众中来、到群众中去，便会拥有无比磅礴的支持力量。</w:t>
      </w:r>
    </w:p>
    <w:p w14:paraId="1D3A78D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F17262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顺应了规律性。按足球发展规律办事，真抓实干、久久为功夯实足球的群众基础、人才根基；按市场经济规律办事，探寻文商体旅融合发展路径；按互联网传播规律办事，以开放包容姿态拥抱网络传播生态等等，都启示我们：胸怀大局、把握大势，找准工作切入点和着力点，做到因势而谋、应势而动、顺势而为，才会事半功倍、势如破竹。</w:t>
      </w:r>
    </w:p>
    <w:p w14:paraId="3BD3BBA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435FD911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尊重了差异性。江苏各地无论是兴文化还是促消费，都基于对本土文化、本地市场的精准把握。发挥优势、体现特色、强化协同，正是因地制宜发展新质生产力的题中应有之义。这启示我们：脱离实际“抄作业”不可取，“深耕细作”亮IP是王道，只有在差异化发展中“各美其美”，从“同质竞争”“流量博弈”走向“价值共生”“生态共建”，才能创造“美美与共”的发展景象。</w:t>
      </w:r>
    </w:p>
    <w:p w14:paraId="3FFBF39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2BC255E5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“苏超”凸显了文化性。竞技文化、快乐文化、历史文化、地域文化，在热烈互动中互塑共荣，为赛事注入了鲜活的文化灵魂、不竭的发展动能，也巧妙地促进了文化认同、文旅协同。这启示我们：文化自信是更基本、更深沉、更持久的力量，优化文化产品和服务供给，充分发挥文化的引领、凝聚、支撑作用，以文化赋能经济社会发展，大有可为！</w:t>
      </w:r>
    </w:p>
    <w:p w14:paraId="07D5C3B9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491203E6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山河远阔、人间烟火。“苏超”，它让足球，因江苏而拥有了更多球迷和人气；它让江苏，因足球而充盈着浪漫与激情。它是江苏人与足球共同编织的崭新生活方式与精神记忆；它是江苏以足球为笔、大地为纸，浓情写就的，最婉转动人又气势恢弘的诗行。</w:t>
      </w:r>
    </w:p>
    <w:p w14:paraId="660D297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</w:p>
    <w:p w14:paraId="608E2A80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大道之行、壮阔无垠。“苏超”首季，终场哨响，那些精彩的瞬间、闪耀的精神，会被铭记与回望；那些从“苏超”中收获的感动与力量，会在人生的“主场”、发展的“赛场”接着发光，激励人们以奋斗之姿踢好自己的“每一场球”，以万众之力扛好“挑大梁”的江苏担当。</w:t>
      </w:r>
    </w:p>
    <w:p w14:paraId="471F240F">
      <w:pPr>
        <w:spacing w:line="360" w:lineRule="atLeast"/>
        <w:rPr>
          <w:rFonts w:asciiTheme="minorEastAsia" w:hAnsiTheme="minorEastAsia"/>
          <w:b/>
          <w:szCs w:val="21"/>
        </w:rPr>
      </w:pPr>
    </w:p>
    <w:p w14:paraId="10316604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燃情苏超，精彩继续。</w:t>
      </w:r>
    </w:p>
    <w:p w14:paraId="0DD43CA2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明年，</w:t>
      </w:r>
    </w:p>
    <w:p w14:paraId="35B7F3AC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待到山花烂漫时，</w:t>
      </w:r>
    </w:p>
    <w:p w14:paraId="17164CA7">
      <w:pPr>
        <w:spacing w:line="360" w:lineRule="atLeast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她在丛中笑！</w:t>
      </w:r>
    </w:p>
    <w:p w14:paraId="05494024">
      <w:pPr>
        <w:spacing w:line="360" w:lineRule="atLeast"/>
        <w:rPr>
          <w:rFonts w:asciiTheme="minorEastAsia" w:hAnsiTheme="minorEastAsia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  <w:embedRegular r:id="rId1" w:fontKey="{4EE7970B-FED3-451A-95F7-AF19D5880915}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  <w:font w:name="素材集市社会体">
    <w:panose1 w:val="02010600010101010101"/>
    <w:charset w:val="86"/>
    <w:family w:val="auto"/>
    <w:pitch w:val="default"/>
    <w:sig w:usb0="00000001" w:usb1="08000000" w:usb2="00000000" w:usb3="00000000" w:csb0="0004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7CE53013-75EB-4222-826C-2C3DFF9554B0}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310A"/>
    <w:rsid w:val="0089310A"/>
    <w:rsid w:val="00CC5F00"/>
    <w:rsid w:val="41286994"/>
    <w:rsid w:val="6187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7270</Words>
  <Characters>7355</Characters>
  <Lines>53</Lines>
  <Paragraphs>15</Paragraphs>
  <TotalTime>14</TotalTime>
  <ScaleCrop>false</ScaleCrop>
  <LinksUpToDate>false</LinksUpToDate>
  <CharactersWithSpaces>7355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2026-04-19T08:57:00Z</dcterms:created>
  <dc:creator>31663</dc:creator>
  <cp:lastModifiedBy>陈晨</cp:lastModifiedBy>
  <dcterms:modified xsi:type="dcterms:W3CDTF">2026-04-24T04:31:59Z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eyJoZGlkIjoiYzkxNTcyMWViYzQ4NjcyNzdmMDA5M2U4NjQ5MDY5ZGEiLCJ1c2VySWQiOiIxNjYyOTI4OTAwIn0=</vt:lpwstr>
  </property>
  <property fmtid="{D5CDD505-2E9C-101B-9397-08002B2CF9AE}" pid="4" name="ICV">
    <vt:lpwstr>A9DBC38F72EA4E88BDB757683F6ADA00_12</vt:lpwstr>
  </property>
</Properties>
</file>